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6" w:rsidRDefault="00833276" w:rsidP="00516E77">
      <w:pPr>
        <w:pStyle w:val="Nagwek2"/>
        <w:rPr>
          <w:lang w:eastAsia="en-US"/>
        </w:rPr>
      </w:pPr>
    </w:p>
    <w:p w:rsidR="00F9350D" w:rsidRPr="00F9350D" w:rsidRDefault="00052A4F" w:rsidP="00F9350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8E3714">
        <w:rPr>
          <w:rFonts w:ascii="Times New Roman" w:eastAsia="Times New Roman" w:hAnsi="Times New Roman" w:cs="Times New Roman"/>
          <w:b/>
        </w:rPr>
        <w:t>Załącznik nr 6</w:t>
      </w:r>
      <w:r w:rsidR="00F9350D" w:rsidRPr="00F9350D">
        <w:rPr>
          <w:rFonts w:ascii="Times New Roman" w:eastAsia="Times New Roman" w:hAnsi="Times New Roman" w:cs="Times New Roman"/>
        </w:rPr>
        <w:t xml:space="preserve"> do Instrukcji dla Wykonawców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UMOWA Nr  ………/2019</w:t>
      </w: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350D">
        <w:rPr>
          <w:rFonts w:ascii="Times New Roman" w:eastAsia="Times New Roman" w:hAnsi="Times New Roman" w:cs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wykonanie USŁUG SZKOLENIOWYCH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F9350D">
        <w:rPr>
          <w:rFonts w:ascii="Times New Roman" w:eastAsia="Times New Roman" w:hAnsi="Times New Roman" w:cs="Times New Roman"/>
          <w:b/>
        </w:rPr>
        <w:t xml:space="preserve">w ramach projektu </w:t>
      </w:r>
      <w:r w:rsidRPr="00F9350D">
        <w:rPr>
          <w:rFonts w:ascii="Times New Roman" w:eastAsia="Calibri" w:hAnsi="Times New Roman" w:cs="Times New Roman"/>
          <w:b/>
          <w:iCs/>
          <w:kern w:val="24"/>
          <w:lang w:eastAsia="en-US"/>
        </w:rPr>
        <w:t>„</w:t>
      </w:r>
      <w:r w:rsidRPr="00F9350D">
        <w:rPr>
          <w:rFonts w:ascii="Times New Roman" w:eastAsia="Calibri" w:hAnsi="Times New Roman" w:cs="Times New Roman"/>
          <w:b/>
          <w:i/>
          <w:iCs/>
          <w:kern w:val="24"/>
        </w:rPr>
        <w:t>Zdobądź kwalifikacje i wypłyń na głębokie wody</w:t>
      </w:r>
      <w:r w:rsidRPr="00F9350D">
        <w:rPr>
          <w:rFonts w:ascii="Times New Roman" w:eastAsiaTheme="minorHAnsi" w:hAnsi="Times New Roman" w:cs="Times New Roman"/>
          <w:b/>
          <w:lang w:eastAsia="en-US"/>
        </w:rPr>
        <w:t>”</w:t>
      </w:r>
    </w:p>
    <w:p w:rsidR="00F9350D" w:rsidRPr="00F9350D" w:rsidRDefault="00F9350D" w:rsidP="00BB7BC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x-none" w:eastAsia="x-none"/>
        </w:rPr>
      </w:pPr>
      <w:r w:rsidRPr="00F9350D">
        <w:rPr>
          <w:rFonts w:ascii="Times New Roman" w:eastAsia="Calibri" w:hAnsi="Times New Roman" w:cs="Times New Roman"/>
          <w:b/>
          <w:lang w:val="x-none" w:eastAsia="x-none"/>
        </w:rPr>
        <w:t>zawarta w dniu ………...</w:t>
      </w:r>
      <w:r w:rsidRPr="00F9350D">
        <w:rPr>
          <w:rFonts w:ascii="Times New Roman" w:eastAsia="Calibri" w:hAnsi="Times New Roman" w:cs="Times New Roman"/>
          <w:b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lang w:val="x-none" w:eastAsia="x-none"/>
        </w:rPr>
        <w:t>2019</w:t>
      </w:r>
      <w:r w:rsidRPr="00F9350D">
        <w:rPr>
          <w:rFonts w:ascii="Times New Roman" w:eastAsia="Calibri" w:hAnsi="Times New Roman" w:cs="Times New Roman"/>
          <w:b/>
          <w:lang w:val="x-none" w:eastAsia="x-none"/>
        </w:rPr>
        <w:t xml:space="preserve"> r. w </w:t>
      </w:r>
      <w:r w:rsidRPr="00F9350D">
        <w:rPr>
          <w:rFonts w:ascii="Times New Roman" w:eastAsia="Calibri" w:hAnsi="Times New Roman" w:cs="Times New Roman"/>
          <w:lang w:val="x-none" w:eastAsia="x-none"/>
        </w:rPr>
        <w:t xml:space="preserve">Szczecinie </w:t>
      </w:r>
      <w:r w:rsidRPr="00F9350D">
        <w:rPr>
          <w:rFonts w:ascii="Times New Roman" w:eastAsia="Calibri" w:hAnsi="Times New Roman" w:cs="Times New Roman"/>
          <w:b/>
          <w:lang w:val="x-none" w:eastAsia="x-none"/>
        </w:rPr>
        <w:t>pomiędzy: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x-none"/>
        </w:rPr>
      </w:pP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x-none"/>
        </w:rPr>
      </w:pPr>
    </w:p>
    <w:p w:rsidR="00F9350D" w:rsidRPr="00F9350D" w:rsidRDefault="00F9350D" w:rsidP="00F935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  <w:b/>
        </w:rPr>
        <w:t xml:space="preserve">Zachodniopomorską Izbą Rzemiosła i Przedsiębiorczości, </w:t>
      </w:r>
      <w:r w:rsidRPr="00F9350D">
        <w:rPr>
          <w:rFonts w:ascii="Times New Roman" w:eastAsia="Times New Roman" w:hAnsi="Times New Roman" w:cs="Times New Roman"/>
        </w:rPr>
        <w:t>ul. Królowej Korony Polskiej 25, 70-486 Szczecin, zarejestrowaną pod numerem KRS 0000285981 w Sądzie Rejonowym Szczecin – Centrum w Szczecinie, XIII Wydział Gospodarczy, będącą zarejestrowaną pod numerem NIP: 8522514297,</w:t>
      </w:r>
    </w:p>
    <w:p w:rsidR="00F9350D" w:rsidRPr="00F9350D" w:rsidRDefault="00F9350D" w:rsidP="00F9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</w:rPr>
        <w:t xml:space="preserve">zwaną w dalszej części Umowy </w:t>
      </w:r>
      <w:r w:rsidRPr="00F9350D">
        <w:rPr>
          <w:rFonts w:ascii="Times New Roman" w:eastAsia="Times New Roman" w:hAnsi="Times New Roman" w:cs="Times New Roman"/>
          <w:b/>
        </w:rPr>
        <w:t xml:space="preserve">Zamawiającym, </w:t>
      </w:r>
      <w:r w:rsidRPr="00F9350D">
        <w:rPr>
          <w:rFonts w:ascii="Times New Roman" w:eastAsia="Times New Roman" w:hAnsi="Times New Roman" w:cs="Times New Roman"/>
        </w:rPr>
        <w:t>którą reprezentują</w:t>
      </w:r>
      <w:r w:rsidRPr="00F9350D">
        <w:rPr>
          <w:rFonts w:ascii="Times New Roman" w:eastAsia="Times New Roman" w:hAnsi="Times New Roman" w:cs="Times New Roman"/>
          <w:b/>
        </w:rPr>
        <w:t>:</w:t>
      </w:r>
    </w:p>
    <w:p w:rsidR="00F9350D" w:rsidRPr="00F9350D" w:rsidRDefault="00F9350D" w:rsidP="00227B1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Zbigniew Maciaszek – Prezes,</w:t>
      </w:r>
    </w:p>
    <w:p w:rsidR="00F9350D" w:rsidRPr="00F9350D" w:rsidRDefault="00F9350D" w:rsidP="00227B1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Marian </w:t>
      </w:r>
      <w:proofErr w:type="spellStart"/>
      <w:r w:rsidRPr="00F9350D">
        <w:rPr>
          <w:rFonts w:ascii="Times New Roman" w:eastAsia="Times New Roman" w:hAnsi="Times New Roman" w:cs="Times New Roman"/>
        </w:rPr>
        <w:t>Bieczyński</w:t>
      </w:r>
      <w:proofErr w:type="spellEnd"/>
      <w:r w:rsidRPr="00F9350D">
        <w:rPr>
          <w:rFonts w:ascii="Times New Roman" w:eastAsia="Times New Roman" w:hAnsi="Times New Roman" w:cs="Times New Roman"/>
        </w:rPr>
        <w:t xml:space="preserve"> – Wiceprezes,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a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……………………………………………………………………..., ul. ……………………………….,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………………………………………………………………………………………...………………….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NIP: ……………………………………….……….., REGON: …………….…………………………..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reprezentowaną przy niniejszej czynności przez: ………………..………………………………………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zwaną dalej </w:t>
      </w:r>
      <w:r w:rsidRPr="00F9350D">
        <w:rPr>
          <w:rFonts w:ascii="Times New Roman" w:eastAsia="Times New Roman" w:hAnsi="Times New Roman" w:cs="Times New Roman"/>
          <w:b/>
        </w:rPr>
        <w:t>Wykonawcą.</w:t>
      </w: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</w:rPr>
      </w:pPr>
      <w:r w:rsidRPr="00F9350D">
        <w:rPr>
          <w:rFonts w:ascii="Times New Roman" w:eastAsia="Times New Roman" w:hAnsi="Times New Roman" w:cs="Times New Roman"/>
        </w:rPr>
        <w:t xml:space="preserve">Niniejsza umowa zostaje zawarta po przeprowadzeniu postępowania o udzielenie zamówienia </w:t>
      </w:r>
      <w:r w:rsidRPr="00F9350D">
        <w:rPr>
          <w:rFonts w:ascii="Times New Roman" w:eastAsiaTheme="minorHAnsi" w:hAnsi="Times New Roman" w:cs="Times New Roman"/>
          <w:lang w:eastAsia="en-US"/>
        </w:rPr>
        <w:t xml:space="preserve">w trybie </w:t>
      </w:r>
      <w:r w:rsidRPr="00F9350D">
        <w:rPr>
          <w:rFonts w:ascii="Times New Roman" w:eastAsiaTheme="minorHAnsi" w:hAnsi="Times New Roman" w:cs="Times New Roman"/>
          <w:b/>
          <w:lang w:eastAsia="en-US"/>
        </w:rPr>
        <w:t xml:space="preserve">art. </w:t>
      </w:r>
      <w:r w:rsidRPr="00F9350D">
        <w:rPr>
          <w:rFonts w:ascii="Times New Roman" w:eastAsiaTheme="minorHAnsi" w:hAnsi="Times New Roman" w:cs="Times New Roman"/>
          <w:b/>
          <w:i/>
          <w:iCs/>
        </w:rPr>
        <w:t>6.5.</w:t>
      </w:r>
      <w:r w:rsidRPr="00F9350D">
        <w:rPr>
          <w:rFonts w:ascii="Times New Roman" w:eastAsiaTheme="minorHAnsi" w:hAnsi="Times New Roman" w:cs="Times New Roman"/>
          <w:b/>
          <w:iCs/>
        </w:rPr>
        <w:t>2 „Zasada konkurencyjności”</w:t>
      </w:r>
      <w:r w:rsidRPr="00F9350D">
        <w:rPr>
          <w:rFonts w:ascii="Times New Roman" w:eastAsiaTheme="minorHAnsi" w:hAnsi="Times New Roman" w:cs="Times New Roman"/>
          <w:iCs/>
        </w:rPr>
        <w:t xml:space="preserve"> </w:t>
      </w:r>
      <w:r w:rsidRPr="00F9350D">
        <w:rPr>
          <w:rFonts w:ascii="Times New Roman" w:eastAsiaTheme="minorHAnsi" w:hAnsi="Times New Roman" w:cs="Times New Roman"/>
          <w:bCs/>
          <w:i/>
        </w:rPr>
        <w:t>Wytycznych w zakresie kwalifikowalno</w:t>
      </w:r>
      <w:r w:rsidRPr="00F9350D">
        <w:rPr>
          <w:rFonts w:ascii="Times New Roman" w:eastAsia="Arial,Bold" w:hAnsi="Times New Roman" w:cs="Times New Roman"/>
          <w:bCs/>
          <w:i/>
        </w:rPr>
        <w:t>ś</w:t>
      </w:r>
      <w:r w:rsidRPr="00F9350D">
        <w:rPr>
          <w:rFonts w:ascii="Times New Roman" w:eastAsiaTheme="minorHAnsi" w:hAnsi="Times New Roman" w:cs="Times New Roman"/>
          <w:bCs/>
          <w:i/>
        </w:rPr>
        <w:t>ci wydatków w ramach Europejskiego Funduszu Rozwoju Regionalnego, Europejskiego Funduszu Społecznego oraz Funduszu Spójno</w:t>
      </w:r>
      <w:r w:rsidRPr="00F9350D">
        <w:rPr>
          <w:rFonts w:ascii="Times New Roman" w:eastAsia="Arial,Bold" w:hAnsi="Times New Roman" w:cs="Times New Roman"/>
          <w:bCs/>
          <w:i/>
        </w:rPr>
        <w:t>ś</w:t>
      </w:r>
      <w:r w:rsidRPr="00F9350D">
        <w:rPr>
          <w:rFonts w:ascii="Times New Roman" w:eastAsiaTheme="minorHAnsi" w:hAnsi="Times New Roman" w:cs="Times New Roman"/>
          <w:bCs/>
          <w:i/>
        </w:rPr>
        <w:t>ci na lata 2014-2020</w:t>
      </w:r>
      <w:r w:rsidRPr="00F9350D">
        <w:rPr>
          <w:rFonts w:ascii="Times New Roman" w:eastAsiaTheme="minorHAnsi" w:hAnsi="Times New Roman" w:cs="Times New Roman"/>
          <w:bCs/>
        </w:rPr>
        <w:t xml:space="preserve">, </w:t>
      </w:r>
      <w:r w:rsidRPr="00F9350D">
        <w:rPr>
          <w:rFonts w:ascii="Times New Roman" w:eastAsiaTheme="minorHAnsi" w:hAnsi="Times New Roman"/>
          <w:lang w:eastAsia="en-US"/>
        </w:rPr>
        <w:t>o wartości zamówienia powyżej kwoty 50 tys. PLN</w:t>
      </w:r>
      <w:r w:rsidRPr="00F9350D">
        <w:rPr>
          <w:rFonts w:ascii="Times New Roman" w:eastAsia="Times New Roman" w:hAnsi="Times New Roman" w:cs="Times New Roman"/>
        </w:rPr>
        <w:t>.</w:t>
      </w:r>
    </w:p>
    <w:p w:rsidR="00F9350D" w:rsidRPr="00F9350D" w:rsidRDefault="00F9350D" w:rsidP="00F9350D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Niniejsza  umowa  zostaje  zawarta  w ramach  projektu  pn.: </w:t>
      </w:r>
      <w:r w:rsidRPr="00F9350D">
        <w:rPr>
          <w:rFonts w:ascii="Times New Roman" w:eastAsia="Calibri" w:hAnsi="Times New Roman" w:cs="Times New Roman"/>
          <w:b/>
          <w:iCs/>
          <w:kern w:val="24"/>
          <w:lang w:eastAsia="en-US"/>
        </w:rPr>
        <w:t>„</w:t>
      </w:r>
      <w:r w:rsidRPr="00F9350D">
        <w:rPr>
          <w:rFonts w:ascii="Times New Roman" w:eastAsia="Calibri" w:hAnsi="Times New Roman" w:cs="Times New Roman"/>
          <w:b/>
          <w:i/>
          <w:iCs/>
          <w:kern w:val="24"/>
        </w:rPr>
        <w:t>Zdobądź kwalifikacje i wypłyń na głębokie wody</w:t>
      </w:r>
      <w:r w:rsidRPr="00F9350D">
        <w:rPr>
          <w:rFonts w:ascii="Times New Roman" w:eastAsiaTheme="minorHAnsi" w:hAnsi="Times New Roman" w:cs="Times New Roman"/>
          <w:b/>
          <w:lang w:eastAsia="en-US"/>
        </w:rPr>
        <w:t>”</w:t>
      </w:r>
      <w:r w:rsidRPr="00F9350D">
        <w:rPr>
          <w:rFonts w:ascii="Times New Roman" w:eastAsia="Times New Roman" w:hAnsi="Times New Roman" w:cs="Times New Roman"/>
        </w:rPr>
        <w:t>, współfinansowanego ze środków Europejskiego Funduszu Społecznego w ramach Regionalnego Programu Operacyjnego Województwa Zachodniopomorskiego 2014-</w:t>
      </w:r>
      <w:smartTag w:uri="urn:schemas-microsoft-com:office:smarttags" w:element="metricconverter">
        <w:smartTagPr>
          <w:attr w:name="ProductID" w:val="2020”"/>
        </w:smartTagPr>
        <w:r w:rsidRPr="00F9350D">
          <w:rPr>
            <w:rFonts w:ascii="Times New Roman" w:eastAsia="Times New Roman" w:hAnsi="Times New Roman" w:cs="Times New Roman"/>
          </w:rPr>
          <w:t>2020”</w:t>
        </w:r>
      </w:smartTag>
      <w:r w:rsidRPr="00F9350D">
        <w:rPr>
          <w:rFonts w:ascii="Times New Roman" w:eastAsia="Times New Roman" w:hAnsi="Times New Roman" w:cs="Times New Roman"/>
        </w:rPr>
        <w:t>.</w:t>
      </w:r>
    </w:p>
    <w:p w:rsidR="00F9350D" w:rsidRPr="00F9350D" w:rsidRDefault="00F9350D" w:rsidP="00F9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1</w:t>
      </w: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Przedmiot umowy</w:t>
      </w:r>
    </w:p>
    <w:p w:rsidR="00F9350D" w:rsidRPr="00F9350D" w:rsidRDefault="00F9350D" w:rsidP="00227B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</w:rPr>
        <w:t xml:space="preserve">Zamawiający zleca, a Wykonawca przyjmuje do wykonania  usługę zorganizowania </w:t>
      </w:r>
      <w:r w:rsidRPr="00F9350D">
        <w:rPr>
          <w:rFonts w:ascii="Times New Roman" w:eastAsia="Times New Roman" w:hAnsi="Times New Roman" w:cs="Times New Roman"/>
        </w:rPr>
        <w:br/>
        <w:t>i przeprowa</w:t>
      </w:r>
      <w:r w:rsidR="004C41F7">
        <w:rPr>
          <w:rFonts w:ascii="Times New Roman" w:eastAsia="Times New Roman" w:hAnsi="Times New Roman" w:cs="Times New Roman"/>
        </w:rPr>
        <w:t xml:space="preserve">dzenia kursu/szkolenia </w:t>
      </w:r>
      <w:r w:rsidRPr="00F9350D">
        <w:rPr>
          <w:rFonts w:ascii="Times New Roman" w:eastAsia="Times New Roman" w:hAnsi="Times New Roman" w:cs="Times New Roman"/>
        </w:rPr>
        <w:t xml:space="preserve">w części ................................... zamówienia na </w:t>
      </w:r>
      <w:r w:rsidRPr="00F9350D">
        <w:rPr>
          <w:rFonts w:ascii="Times New Roman" w:eastAsia="Times New Roman" w:hAnsi="Times New Roman" w:cs="Times New Roman"/>
          <w:b/>
        </w:rPr>
        <w:t>„Zakup usług edukacyjnych i szkoleniowych w projekcie: „</w:t>
      </w:r>
      <w:r w:rsidRPr="00F9350D">
        <w:rPr>
          <w:rFonts w:ascii="Times New Roman" w:eastAsia="Calibri" w:hAnsi="Times New Roman" w:cs="Times New Roman"/>
          <w:b/>
          <w:i/>
          <w:iCs/>
          <w:kern w:val="24"/>
        </w:rPr>
        <w:t>Zdobądź kwalifikacje i wypłyń na głębokie wody</w:t>
      </w:r>
      <w:r w:rsidRPr="00F9350D">
        <w:rPr>
          <w:rFonts w:ascii="Times New Roman" w:eastAsia="Times New Roman" w:hAnsi="Times New Roman" w:cs="Times New Roman"/>
          <w:b/>
        </w:rPr>
        <w:t>”</w:t>
      </w:r>
      <w:r w:rsidRPr="00F9350D">
        <w:rPr>
          <w:rFonts w:ascii="Times New Roman" w:eastAsia="Times New Roman" w:hAnsi="Times New Roman" w:cs="Times New Roman"/>
        </w:rPr>
        <w:t xml:space="preserve">, zgodnie </w:t>
      </w:r>
      <w:r w:rsidR="004C41F7">
        <w:rPr>
          <w:rFonts w:ascii="Times New Roman" w:eastAsia="Times New Roman" w:hAnsi="Times New Roman" w:cs="Times New Roman"/>
        </w:rPr>
        <w:t xml:space="preserve">                </w:t>
      </w:r>
      <w:r w:rsidRPr="00F9350D">
        <w:rPr>
          <w:rFonts w:ascii="Times New Roman" w:eastAsia="Times New Roman" w:hAnsi="Times New Roman" w:cs="Times New Roman"/>
        </w:rPr>
        <w:t>z opisem przedmiotu zamówienia stanowiącym załącznik nr 1 do umowy oraz ofertą Wykonawcy, stanowiącą załącznik nr 2 do umowy.</w:t>
      </w:r>
    </w:p>
    <w:p w:rsidR="00F9350D" w:rsidRPr="00F9350D" w:rsidRDefault="00F9350D" w:rsidP="00227B1E">
      <w:pPr>
        <w:numPr>
          <w:ilvl w:val="0"/>
          <w:numId w:val="1"/>
        </w:numPr>
        <w:spacing w:before="29" w:after="0" w:line="240" w:lineRule="auto"/>
        <w:ind w:right="137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Wykonawca zobowiązuje się do uruchomienia danego szkolenia/kursu</w:t>
      </w:r>
      <w:r>
        <w:rPr>
          <w:rFonts w:ascii="Times New Roman" w:eastAsia="Times New Roman" w:hAnsi="Times New Roman" w:cs="Times New Roman"/>
        </w:rPr>
        <w:t xml:space="preserve"> każdorazowo </w:t>
      </w:r>
      <w:r w:rsidRPr="00F9350D">
        <w:rPr>
          <w:rFonts w:ascii="Times New Roman" w:eastAsia="Times New Roman" w:hAnsi="Times New Roman" w:cs="Times New Roman"/>
        </w:rPr>
        <w:t>w terminie wskazanym w Opisie przedmiotu zamówienia. Termin szkolenia/kursu będzie jednocześnie zgodny z ofertą Wykonawcy.</w:t>
      </w:r>
    </w:p>
    <w:p w:rsidR="00F9350D" w:rsidRPr="00F9350D" w:rsidRDefault="00F9350D" w:rsidP="00227B1E">
      <w:pPr>
        <w:numPr>
          <w:ilvl w:val="0"/>
          <w:numId w:val="1"/>
        </w:numPr>
        <w:spacing w:after="0" w:line="269" w:lineRule="exact"/>
        <w:ind w:right="72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Podstawą realizacji przedmiotu umowy stanowi Ogłoszenie wraz z Instrukcją dla Wykonawców oraz oferta cenowa Wykonawcy.</w:t>
      </w:r>
    </w:p>
    <w:p w:rsidR="00F9350D" w:rsidRPr="00F9350D" w:rsidRDefault="00F9350D" w:rsidP="00227B1E">
      <w:pPr>
        <w:numPr>
          <w:ilvl w:val="0"/>
          <w:numId w:val="1"/>
        </w:numPr>
        <w:spacing w:after="0" w:line="269" w:lineRule="exact"/>
        <w:ind w:right="72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Wszystkie zobowiązania zawarte w ofercie Wykonawcy muszą być bezwzględnie przestrzegane</w:t>
      </w:r>
      <w:r w:rsidR="00052A4F">
        <w:rPr>
          <w:rFonts w:ascii="Times New Roman" w:eastAsia="Times New Roman" w:hAnsi="Times New Roman" w:cs="Times New Roman"/>
        </w:rPr>
        <w:t xml:space="preserve">                                 </w:t>
      </w:r>
      <w:r w:rsidRPr="00F9350D">
        <w:rPr>
          <w:rFonts w:ascii="Times New Roman" w:eastAsia="Times New Roman" w:hAnsi="Times New Roman" w:cs="Times New Roman"/>
        </w:rPr>
        <w:t xml:space="preserve"> i realizowane. Integralną część umowy stanowi załącznik nr 2 zawierający ofertę Wykonawcy.</w:t>
      </w:r>
    </w:p>
    <w:p w:rsidR="00F9350D" w:rsidRPr="00F9350D" w:rsidRDefault="00F9350D" w:rsidP="00F9350D">
      <w:pPr>
        <w:spacing w:after="0" w:line="269" w:lineRule="exact"/>
        <w:ind w:left="720" w:right="72"/>
        <w:jc w:val="both"/>
        <w:rPr>
          <w:rFonts w:ascii="Times New Roman" w:eastAsia="Times New Roman" w:hAnsi="Times New Roman" w:cs="Times New Roman"/>
        </w:rPr>
      </w:pPr>
    </w:p>
    <w:p w:rsidR="002C3214" w:rsidRDefault="002C3214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3214" w:rsidRDefault="002C3214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2</w:t>
      </w:r>
    </w:p>
    <w:p w:rsidR="00F9350D" w:rsidRPr="004C41F7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41F7">
        <w:rPr>
          <w:rFonts w:ascii="Times New Roman" w:eastAsia="Times New Roman" w:hAnsi="Times New Roman" w:cs="Times New Roman"/>
          <w:b/>
        </w:rPr>
        <w:t>Czas trwania umowy</w:t>
      </w:r>
    </w:p>
    <w:p w:rsidR="00F9350D" w:rsidRPr="004C41F7" w:rsidRDefault="00F9350D" w:rsidP="00227B1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C41F7">
        <w:rPr>
          <w:rFonts w:ascii="Times New Roman" w:eastAsia="Times New Roman" w:hAnsi="Times New Roman" w:cs="Times New Roman"/>
        </w:rPr>
        <w:t xml:space="preserve">Niniejsza umowa obowiązuje od momentu jej podpisania do dnia </w:t>
      </w:r>
      <w:r w:rsidRPr="004C41F7">
        <w:rPr>
          <w:rFonts w:ascii="Times New Roman" w:eastAsia="Times New Roman" w:hAnsi="Times New Roman" w:cs="Times New Roman"/>
          <w:b/>
        </w:rPr>
        <w:t>30 czerwca 2020</w:t>
      </w:r>
      <w:r w:rsidRPr="004C41F7">
        <w:rPr>
          <w:rFonts w:ascii="Times New Roman" w:eastAsia="Times New Roman" w:hAnsi="Times New Roman" w:cs="Times New Roman"/>
        </w:rPr>
        <w:t xml:space="preserve"> roku z tym, że poszcz</w:t>
      </w:r>
      <w:r w:rsidR="004C41F7" w:rsidRPr="004C41F7">
        <w:rPr>
          <w:rFonts w:ascii="Times New Roman" w:eastAsia="Times New Roman" w:hAnsi="Times New Roman" w:cs="Times New Roman"/>
        </w:rPr>
        <w:t>ególne szkolenia/kursy</w:t>
      </w:r>
      <w:r w:rsidRPr="004C41F7">
        <w:rPr>
          <w:rFonts w:ascii="Times New Roman" w:eastAsia="Times New Roman" w:hAnsi="Times New Roman" w:cs="Times New Roman"/>
        </w:rPr>
        <w:t xml:space="preserve"> w różnych częściach zamówienia mają różne terminy zakończenia i Wykonawca zobowiązuje się do ich wykonania w następującej specyfikacji czasowej:</w:t>
      </w:r>
    </w:p>
    <w:p w:rsidR="007F6246" w:rsidRPr="00052A4F" w:rsidRDefault="007F6246" w:rsidP="00052A4F">
      <w:pPr>
        <w:pStyle w:val="Akapitzlist"/>
        <w:numPr>
          <w:ilvl w:val="0"/>
          <w:numId w:val="17"/>
        </w:numPr>
        <w:spacing w:after="0" w:line="269" w:lineRule="exact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częściach</w:t>
      </w:r>
      <w:r w:rsidR="00F9350D" w:rsidRPr="004C41F7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052A4F">
        <w:rPr>
          <w:rFonts w:ascii="Times New Roman" w:eastAsia="Times New Roman" w:hAnsi="Times New Roman" w:cs="Times New Roman"/>
          <w:b/>
          <w:sz w:val="24"/>
          <w:szCs w:val="24"/>
        </w:rPr>
        <w:t xml:space="preserve"> - III</w:t>
      </w:r>
      <w:r w:rsidR="00F9350D" w:rsidRPr="004C41F7">
        <w:rPr>
          <w:rFonts w:ascii="Times New Roman" w:eastAsia="Times New Roman" w:hAnsi="Times New Roman" w:cs="Times New Roman"/>
          <w:sz w:val="24"/>
          <w:szCs w:val="24"/>
        </w:rPr>
        <w:t xml:space="preserve"> w terminie:</w:t>
      </w:r>
    </w:p>
    <w:p w:rsidR="007F6246" w:rsidRPr="007F6246" w:rsidRDefault="008E3714" w:rsidP="007F6246">
      <w:pPr>
        <w:pStyle w:val="Akapitzlist"/>
        <w:tabs>
          <w:tab w:val="left" w:pos="2160"/>
        </w:tabs>
        <w:spacing w:after="0" w:line="240" w:lineRule="auto"/>
        <w:ind w:left="1068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- 30 dni od dnia 13.11</w:t>
      </w:r>
      <w:r w:rsidR="007F6246" w:rsidRPr="007F6246">
        <w:rPr>
          <w:rFonts w:ascii="Times New Roman" w:eastAsia="Times New Roman" w:hAnsi="Times New Roman" w:cs="Times New Roman"/>
          <w:sz w:val="24"/>
          <w:szCs w:val="24"/>
        </w:rPr>
        <w:t>.2019 r. przy usługach przewidzianych w IV kwartale 2019 r.,</w:t>
      </w:r>
    </w:p>
    <w:p w:rsidR="007F6246" w:rsidRPr="007F6246" w:rsidRDefault="00052A4F" w:rsidP="007F6246">
      <w:pPr>
        <w:pStyle w:val="Akapitzlist"/>
        <w:tabs>
          <w:tab w:val="left" w:pos="2160"/>
        </w:tabs>
        <w:spacing w:after="0" w:line="240" w:lineRule="auto"/>
        <w:ind w:left="1068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</w:t>
      </w:r>
      <w:r w:rsidR="007F6246" w:rsidRPr="007F6246">
        <w:rPr>
          <w:rFonts w:ascii="Times New Roman" w:eastAsia="Times New Roman" w:hAnsi="Times New Roman" w:cs="Times New Roman"/>
          <w:sz w:val="24"/>
          <w:szCs w:val="24"/>
        </w:rPr>
        <w:t>0 dni od dnia 01.01.2020 r. przy usługach przewidzianych w I kwartale 2020 r.,</w:t>
      </w:r>
    </w:p>
    <w:p w:rsidR="007F6246" w:rsidRPr="007F6246" w:rsidRDefault="00052A4F" w:rsidP="007F6246">
      <w:pPr>
        <w:pStyle w:val="Akapitzlist"/>
        <w:tabs>
          <w:tab w:val="left" w:pos="2160"/>
        </w:tabs>
        <w:spacing w:after="0" w:line="240" w:lineRule="auto"/>
        <w:ind w:left="1068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</w:t>
      </w:r>
      <w:r w:rsidR="007F6246" w:rsidRPr="007F6246">
        <w:rPr>
          <w:rFonts w:ascii="Times New Roman" w:eastAsia="Times New Roman" w:hAnsi="Times New Roman" w:cs="Times New Roman"/>
          <w:sz w:val="24"/>
          <w:szCs w:val="24"/>
        </w:rPr>
        <w:t>0 dni od dnia 01.04.2020 r. przy usługach przewidzianych w II kwartale 2020</w:t>
      </w:r>
      <w:r w:rsidR="007F624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2C3214" w:rsidRPr="004C41F7" w:rsidRDefault="002C3214" w:rsidP="007F6246">
      <w:pPr>
        <w:spacing w:after="0" w:line="269" w:lineRule="exact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50D" w:rsidRPr="00F9350D" w:rsidRDefault="00F9350D" w:rsidP="00227B1E">
      <w:pPr>
        <w:numPr>
          <w:ilvl w:val="0"/>
          <w:numId w:val="2"/>
        </w:numPr>
        <w:tabs>
          <w:tab w:val="num" w:pos="360"/>
        </w:tabs>
        <w:spacing w:after="0" w:line="269" w:lineRule="exact"/>
        <w:ind w:left="360" w:right="72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Wykonawca o terminie rozpoczęcia u</w:t>
      </w:r>
      <w:r w:rsidR="004C41F7">
        <w:rPr>
          <w:rFonts w:ascii="Times New Roman" w:eastAsia="Times New Roman" w:hAnsi="Times New Roman" w:cs="Times New Roman"/>
        </w:rPr>
        <w:t>sług – kursu/szkolenia</w:t>
      </w:r>
      <w:r w:rsidRPr="00F9350D">
        <w:rPr>
          <w:rFonts w:ascii="Times New Roman" w:eastAsia="Times New Roman" w:hAnsi="Times New Roman" w:cs="Times New Roman"/>
        </w:rPr>
        <w:t xml:space="preserve"> zawiadomi Zamawiającego  najpóźniej w ciągu 7 dni roboczych przed rozpoczęcie</w:t>
      </w:r>
      <w:r w:rsidR="004C41F7">
        <w:rPr>
          <w:rFonts w:ascii="Times New Roman" w:eastAsia="Times New Roman" w:hAnsi="Times New Roman" w:cs="Times New Roman"/>
        </w:rPr>
        <w:t>m kursu/szkolenia</w:t>
      </w:r>
      <w:r w:rsidRPr="00F9350D">
        <w:rPr>
          <w:rFonts w:ascii="Times New Roman" w:eastAsia="Times New Roman" w:hAnsi="Times New Roman" w:cs="Times New Roman"/>
        </w:rPr>
        <w:t>.</w:t>
      </w:r>
    </w:p>
    <w:p w:rsidR="00F9350D" w:rsidRPr="00F9350D" w:rsidRDefault="00F9350D" w:rsidP="00227B1E">
      <w:pPr>
        <w:numPr>
          <w:ilvl w:val="0"/>
          <w:numId w:val="2"/>
        </w:numPr>
        <w:tabs>
          <w:tab w:val="num" w:pos="360"/>
        </w:tabs>
        <w:spacing w:after="0" w:line="269" w:lineRule="exact"/>
        <w:ind w:left="360" w:right="72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Stronie przysługuje prawo do rozwiązania umowy ze skutkiem natychmiastowym, w przypadku gdy druga strona dopuściła się rażącego naruszenia istotnych postanowień niniejszej umowy. Za rażące naruszenie postanowień umownych uważa się w szczególności: powierzenie przez Wykonawcę wykonania umowy lub jej części podwykonawcom, bez uzgodnienia z Zamawiającym; świadczenia usługi za pomocą szkoleniowców nie mających wiedzy, doświadczenia lub kompetencji w zakresie objętym szkoleniem/kurse</w:t>
      </w:r>
      <w:r w:rsidR="004C41F7">
        <w:rPr>
          <w:rFonts w:ascii="Times New Roman" w:eastAsia="Times New Roman" w:hAnsi="Times New Roman" w:cs="Times New Roman"/>
        </w:rPr>
        <w:t>m</w:t>
      </w:r>
      <w:r w:rsidRPr="00F9350D">
        <w:rPr>
          <w:rFonts w:ascii="Times New Roman" w:eastAsia="Times New Roman" w:hAnsi="Times New Roman" w:cs="Times New Roman"/>
        </w:rPr>
        <w:t>; prowadzenie dokumentacji szkoleniowej w sposób nierzetelny; niedopełnienie innych obowiązków, o których mowa w § 3.</w:t>
      </w:r>
    </w:p>
    <w:p w:rsidR="00F9350D" w:rsidRPr="00F9350D" w:rsidRDefault="00F9350D" w:rsidP="00227B1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 przypadku rażącego naruszenia istotnych postanowień niniejszej umowy, Wykonawcy nie przysługuje wynagrodzenie.</w:t>
      </w:r>
    </w:p>
    <w:p w:rsidR="00F9350D" w:rsidRPr="00F9350D" w:rsidRDefault="00F9350D" w:rsidP="00227B1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Niniejsza umowa wygasa ze skutkiem natychmiastowym w przypadku prawomocnego skazania Wykonawcy </w:t>
      </w:r>
      <w:r w:rsidR="004C41F7">
        <w:rPr>
          <w:rFonts w:ascii="Times New Roman" w:eastAsia="Times New Roman" w:hAnsi="Times New Roman" w:cs="Times New Roman"/>
        </w:rPr>
        <w:t xml:space="preserve">                     </w:t>
      </w:r>
      <w:r w:rsidRPr="00F9350D">
        <w:rPr>
          <w:rFonts w:ascii="Times New Roman" w:eastAsia="Times New Roman" w:hAnsi="Times New Roman" w:cs="Times New Roman"/>
        </w:rPr>
        <w:t>za popełnienie przestępstwa karnego lub karno-skarbowego.</w:t>
      </w:r>
    </w:p>
    <w:p w:rsidR="00F9350D" w:rsidRPr="00F9350D" w:rsidRDefault="00F9350D" w:rsidP="00F935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3</w:t>
      </w:r>
    </w:p>
    <w:p w:rsidR="00F9350D" w:rsidRPr="00F9350D" w:rsidRDefault="00F9350D" w:rsidP="00F9350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x-none" w:eastAsia="x-none"/>
        </w:rPr>
      </w:pPr>
      <w:r w:rsidRPr="00F9350D">
        <w:rPr>
          <w:rFonts w:ascii="Times New Roman" w:eastAsia="Calibri" w:hAnsi="Times New Roman" w:cs="Times New Roman"/>
          <w:b/>
          <w:lang w:val="x-none" w:eastAsia="x-none"/>
        </w:rPr>
        <w:t>Warunki realizacji umowy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>Przedmiot niniejszej umowy powinien być wykonany z należytą starannością i z zastosowaniem wiedzy</w:t>
      </w:r>
      <w:r w:rsidR="004C41F7">
        <w:rPr>
          <w:rFonts w:ascii="Times New Roman" w:eastAsia="Calibri" w:hAnsi="Times New Roman" w:cs="Times New Roman"/>
          <w:lang w:eastAsia="x-none"/>
        </w:rPr>
        <w:t xml:space="preserve">                               </w:t>
      </w:r>
      <w:r w:rsidRPr="00F9350D">
        <w:rPr>
          <w:rFonts w:ascii="Times New Roman" w:eastAsia="Calibri" w:hAnsi="Times New Roman" w:cs="Times New Roman"/>
          <w:lang w:val="x-none" w:eastAsia="x-none"/>
        </w:rPr>
        <w:t>i umiejętności niezbędnych do jego wykonania</w:t>
      </w:r>
      <w:r w:rsidRPr="00F9350D">
        <w:rPr>
          <w:rFonts w:ascii="Times New Roman" w:eastAsia="Calibri" w:hAnsi="Times New Roman" w:cs="Times New Roman"/>
          <w:lang w:eastAsia="x-none"/>
        </w:rPr>
        <w:t>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 xml:space="preserve">Wykonawca zobowiązuje się do wykonania szkoleń/kursów zgodnie z zaakceptowanym </w:t>
      </w:r>
      <w:r w:rsidRPr="00F9350D">
        <w:rPr>
          <w:rFonts w:ascii="Times New Roman" w:eastAsia="Calibri" w:hAnsi="Times New Roman" w:cs="Times New Roman"/>
          <w:lang w:eastAsia="x-none"/>
        </w:rPr>
        <w:t xml:space="preserve">przez specjalistę ds. szkoleń projektu </w:t>
      </w:r>
      <w:r w:rsidRPr="00F9350D">
        <w:rPr>
          <w:rFonts w:ascii="Times New Roman" w:eastAsia="Calibri" w:hAnsi="Times New Roman" w:cs="Times New Roman"/>
          <w:lang w:val="x-none" w:eastAsia="x-none"/>
        </w:rPr>
        <w:t>programem szkolenia w sposób zapewniający uczestnikom szkoleń nabycie należytych umiejętności praktycznych i wiedzy.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>Wykonawca oświadcza, że zapewni kwalifikacje, doświadczenie, umiejętności – w zależności od realizowanej części zamówienia – niezbędne do wykonan</w:t>
      </w:r>
      <w:r w:rsidR="004C41F7">
        <w:rPr>
          <w:rFonts w:ascii="Times New Roman" w:eastAsia="Calibri" w:hAnsi="Times New Roman" w:cs="Times New Roman"/>
          <w:lang w:val="x-none" w:eastAsia="x-none"/>
        </w:rPr>
        <w:t xml:space="preserve">ia przedmiotu niniejszej umowy. </w:t>
      </w:r>
      <w:r w:rsidRPr="00F9350D">
        <w:rPr>
          <w:rFonts w:ascii="Times New Roman" w:eastAsia="Calibri" w:hAnsi="Times New Roman" w:cs="Times New Roman"/>
          <w:lang w:val="x-none" w:eastAsia="x-none"/>
        </w:rPr>
        <w:t>W szczególności Wykonawca zobowiązuje się do prowadzenia szkoleń/kursów przez osoby profesjonalnie do tego przygotowane, legitymujące się odpowiednią wiedzą, kompetencjami, doświadczeniem i właściwymi zezwoleniami lub uprawnieniami, jeżeli takie są wymagane. Wykonawca nie może przekazać wykonania Umowy podwykonawcom</w:t>
      </w:r>
      <w:r w:rsidRPr="00F9350D">
        <w:rPr>
          <w:rFonts w:ascii="Times New Roman" w:eastAsia="Calibri" w:hAnsi="Times New Roman" w:cs="Times New Roman"/>
          <w:lang w:eastAsia="x-none"/>
        </w:rPr>
        <w:t xml:space="preserve"> bez uzgodnienia tego z Zamawiającym</w:t>
      </w:r>
      <w:r w:rsidRPr="00F9350D">
        <w:rPr>
          <w:rFonts w:ascii="Times New Roman" w:eastAsia="Calibri" w:hAnsi="Times New Roman" w:cs="Times New Roman"/>
          <w:lang w:val="x-none" w:eastAsia="x-none"/>
        </w:rPr>
        <w:t>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>Wszelkie zdarzenia</w:t>
      </w:r>
      <w:r w:rsidRPr="00F9350D">
        <w:rPr>
          <w:rFonts w:ascii="Times New Roman" w:eastAsia="Calibri" w:hAnsi="Times New Roman" w:cs="Times New Roman"/>
          <w:lang w:eastAsia="x-none"/>
        </w:rPr>
        <w:t>,</w:t>
      </w:r>
      <w:r w:rsidRPr="00F9350D">
        <w:rPr>
          <w:rFonts w:ascii="Times New Roman" w:eastAsia="Calibri" w:hAnsi="Times New Roman" w:cs="Times New Roman"/>
          <w:lang w:val="x-none" w:eastAsia="x-none"/>
        </w:rPr>
        <w:t xml:space="preserve"> czy okoliczności, które mogą skutkować niewykonaniem</w:t>
      </w:r>
      <w:r w:rsidRPr="00F9350D">
        <w:rPr>
          <w:rFonts w:ascii="Times New Roman" w:eastAsia="Calibri" w:hAnsi="Times New Roman" w:cs="Times New Roman"/>
          <w:lang w:eastAsia="x-none"/>
        </w:rPr>
        <w:t>,</w:t>
      </w:r>
      <w:r w:rsidRPr="00F9350D">
        <w:rPr>
          <w:rFonts w:ascii="Times New Roman" w:eastAsia="Calibri" w:hAnsi="Times New Roman" w:cs="Times New Roman"/>
          <w:lang w:val="x-none" w:eastAsia="x-none"/>
        </w:rPr>
        <w:t xml:space="preserve"> bądź opóźnionym wykonaniem usług koniecznych do pomyślnego i terminowego ukończenia szkoleń/kursów</w:t>
      </w:r>
      <w:r w:rsidRPr="00F9350D">
        <w:rPr>
          <w:rFonts w:ascii="Times New Roman" w:eastAsia="Calibri" w:hAnsi="Times New Roman" w:cs="Times New Roman"/>
          <w:lang w:eastAsia="x-none"/>
        </w:rPr>
        <w:t>/doradztwa</w:t>
      </w:r>
      <w:r w:rsidRPr="00F9350D">
        <w:rPr>
          <w:rFonts w:ascii="Times New Roman" w:eastAsia="Calibri" w:hAnsi="Times New Roman" w:cs="Times New Roman"/>
          <w:lang w:val="x-none" w:eastAsia="x-none"/>
        </w:rPr>
        <w:t>, winny być niezwłocznie zgłoszone Zamawiającemu.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 xml:space="preserve">Wykonawca jest zobowiązany do wykorzystywania podczas realizacji usługi materiałów informacyjnych </w:t>
      </w:r>
      <w:r w:rsidRPr="00F9350D">
        <w:rPr>
          <w:rFonts w:ascii="Times New Roman" w:eastAsia="Calibri" w:hAnsi="Times New Roman" w:cs="Times New Roman"/>
          <w:lang w:eastAsia="x-none"/>
        </w:rPr>
        <w:t xml:space="preserve"> </w:t>
      </w:r>
      <w:r w:rsidR="004C41F7">
        <w:rPr>
          <w:rFonts w:ascii="Times New Roman" w:eastAsia="Calibri" w:hAnsi="Times New Roman" w:cs="Times New Roman"/>
          <w:lang w:eastAsia="x-none"/>
        </w:rPr>
        <w:t xml:space="preserve">                          </w:t>
      </w:r>
      <w:r w:rsidRPr="00F9350D">
        <w:rPr>
          <w:rFonts w:ascii="Times New Roman" w:eastAsia="Calibri" w:hAnsi="Times New Roman" w:cs="Times New Roman"/>
          <w:lang w:eastAsia="x-none"/>
        </w:rPr>
        <w:t xml:space="preserve"> </w:t>
      </w:r>
      <w:r w:rsidRPr="00F9350D">
        <w:rPr>
          <w:rFonts w:ascii="Times New Roman" w:eastAsia="Calibri" w:hAnsi="Times New Roman" w:cs="Times New Roman"/>
          <w:lang w:val="x-none" w:eastAsia="x-none"/>
        </w:rPr>
        <w:t>i wzorów dokumentów przekazanych przez Zamawiającego</w:t>
      </w:r>
      <w:r w:rsidRPr="00F9350D">
        <w:rPr>
          <w:rFonts w:ascii="Times New Roman" w:eastAsia="Calibri" w:hAnsi="Times New Roman" w:cs="Times New Roman"/>
          <w:lang w:eastAsia="x-none"/>
        </w:rPr>
        <w:t>, w tym stosowania na materiałach szkoleniowych logotypów, informujących przedmiot umowy jest współfinansowany przez Unię Europejską ze środków pochodzących z Europejskiego Funduszu Społecznego w ramach Regionalnego Programu Operacyjnego Województwa Zachodniopomorskiego 2014 - 2020.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 xml:space="preserve">Wykonawca zobowiązany jest </w:t>
      </w:r>
      <w:r w:rsidRPr="00F9350D">
        <w:rPr>
          <w:rFonts w:ascii="Times New Roman" w:eastAsia="Calibri" w:hAnsi="Times New Roman" w:cs="Times New Roman"/>
          <w:lang w:eastAsia="x-none"/>
        </w:rPr>
        <w:t>w szczególności do: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uzgodnienia harmonogramów szkoleń z lokalnym specjalistą ds. szkoleń projektu w jednostce Odbiorcy najpóźniej na 3 dni robocze przed rozpoczęciem szkolenia;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merytorycznego przygotowania i wydrukowania materiałów szkoleniowych dla uczestników </w:t>
      </w:r>
      <w:r w:rsidR="004C41F7">
        <w:rPr>
          <w:rFonts w:ascii="Times New Roman" w:eastAsia="Times New Roman" w:hAnsi="Times New Roman" w:cs="Times New Roman"/>
        </w:rPr>
        <w:t xml:space="preserve">                      </w:t>
      </w:r>
      <w:r w:rsidRPr="00F9350D">
        <w:rPr>
          <w:rFonts w:ascii="Times New Roman" w:eastAsia="Times New Roman" w:hAnsi="Times New Roman" w:cs="Times New Roman"/>
        </w:rPr>
        <w:t>w wersji papierowej, niezbędnych do przeprowadzenia zajęć teoretycznych i przekazania ich Zamawiającemu do powielenia, a następnie rozdania ich uczestnikom w pierwszym dniu zajęć za potwierdzeniem odbioru;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lastRenderedPageBreak/>
        <w:t>ubezpieczenia uczestników na czas trwania szkolenia od następstw nieszczęśliwych wypadków powstałych w związku z u</w:t>
      </w:r>
      <w:r w:rsidR="004C41F7">
        <w:rPr>
          <w:rFonts w:ascii="Times New Roman" w:eastAsia="Times New Roman" w:hAnsi="Times New Roman" w:cs="Times New Roman"/>
        </w:rPr>
        <w:t xml:space="preserve">działem w szkoleniu/kursie oraz </w:t>
      </w:r>
      <w:r w:rsidRPr="00F9350D">
        <w:rPr>
          <w:rFonts w:ascii="Times New Roman" w:eastAsia="Times New Roman" w:hAnsi="Times New Roman" w:cs="Times New Roman"/>
        </w:rPr>
        <w:t>w drodze do miejsca świadczenia usługi i z powrotem, zgodnie z listą osób do ubezpieczenia przekazaną przez Zamawiającego. Wykonawca przekaże Zamawiającemu kserokopię polisy ubezpieczeniowej oraz kserokopię potwierdzenia zapłaty za ubezpieczenie;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Bieżącego pisemnego informowania Zamawiającego imiennie o nieobecności na szkoleniu uczestników skierowanych przez Zamawiającego;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Prowadzenia dzienników zajęć edukacyjnych;</w:t>
      </w:r>
    </w:p>
    <w:p w:rsidR="00F9350D" w:rsidRPr="00F9350D" w:rsidRDefault="00F9350D" w:rsidP="00227B1E">
      <w:pPr>
        <w:numPr>
          <w:ilvl w:val="0"/>
          <w:numId w:val="4"/>
        </w:numPr>
        <w:tabs>
          <w:tab w:val="num" w:pos="1440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  <w:bCs/>
        </w:rPr>
        <w:t>przeprowadzenia ewaluacji szkolenia – dokonanie oceny szkolenia za pomocą ankiet ewaluacyjnych przekazanymi przez Zamawiającego.</w:t>
      </w:r>
    </w:p>
    <w:p w:rsidR="00F9350D" w:rsidRPr="00F9350D" w:rsidRDefault="00F9350D" w:rsidP="00F9350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227B1E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F9350D">
        <w:rPr>
          <w:rFonts w:ascii="Times New Roman" w:eastAsia="Calibri" w:hAnsi="Times New Roman" w:cs="Times New Roman"/>
          <w:lang w:val="x-none" w:eastAsia="x-none"/>
        </w:rPr>
        <w:t>Wykonawca zobowiązuje się dostarczyć Zamawiającemu po zakończeniu każdego szkolenia/kursu</w:t>
      </w:r>
      <w:r w:rsidRPr="00F9350D">
        <w:rPr>
          <w:rFonts w:ascii="Times New Roman" w:eastAsia="Calibri" w:hAnsi="Times New Roman" w:cs="Times New Roman"/>
          <w:lang w:eastAsia="x-none"/>
        </w:rPr>
        <w:t>/doradztwa</w:t>
      </w:r>
      <w:r w:rsidRPr="00F9350D">
        <w:rPr>
          <w:rFonts w:ascii="Times New Roman" w:eastAsia="Calibri" w:hAnsi="Times New Roman" w:cs="Times New Roman"/>
          <w:lang w:val="x-none" w:eastAsia="x-none"/>
        </w:rPr>
        <w:t xml:space="preserve"> kompletną dokumentację szkoleniową dot. zrealizowanego szkolenia/kursu, w tym: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poprawnie i kompletnie uzupełniony dziennik zajęć edukacyjnych zawierający imienną listę obecności, wymiar godzin i temat zajęć edukacyjnych oraz podpis prowadzącego zajęcia;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rejestr wydanych certyfikatów/zaświadczeń/świadectw lub innych dokumentów potwierdzających ukończenie szkolenia/kursu/doradztwa i uzyskanie kwalifikacji wraz z podpisem Uczestnika potwierdzającym odbiór tego zaświadczenia i kserokopią wydanych ww. dokumentów;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kompletne ankiety ewaluacyjne wypełnione przez uczestników projektu;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kopię merytorycznych materiałów szkoleniowych;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kopię polisy ubezpieczeniowej (w przypadku, gdy takowa jest wymagana);</w:t>
      </w:r>
    </w:p>
    <w:p w:rsidR="00F9350D" w:rsidRPr="00F9350D" w:rsidRDefault="00F9350D" w:rsidP="00227B1E">
      <w:pPr>
        <w:numPr>
          <w:ilvl w:val="0"/>
          <w:numId w:val="5"/>
        </w:numPr>
        <w:spacing w:after="0" w:line="240" w:lineRule="auto"/>
        <w:ind w:right="7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kopię dokumentacji lekarskiej (w przypadku, gdy takowa jest wymagana), na podstawie której uczestnik Projektu zrealizował szkolenia/kurs.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350D">
        <w:rPr>
          <w:rFonts w:ascii="Times New Roman" w:eastAsia="Times New Roman" w:hAnsi="Times New Roman" w:cs="Times New Roman"/>
          <w:lang w:eastAsia="ar-SA"/>
        </w:rPr>
        <w:t xml:space="preserve">Zamawiający zastrzega sobie prawo wglądu do dokumentów, w tym dokumentów finansowych związanych </w:t>
      </w:r>
      <w:r w:rsidR="004C41F7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F9350D">
        <w:rPr>
          <w:rFonts w:ascii="Times New Roman" w:eastAsia="Times New Roman" w:hAnsi="Times New Roman" w:cs="Times New Roman"/>
          <w:lang w:eastAsia="ar-SA"/>
        </w:rPr>
        <w:t>z realizacją szkolenia.</w:t>
      </w:r>
    </w:p>
    <w:p w:rsidR="00F9350D" w:rsidRPr="00F9350D" w:rsidRDefault="00F9350D" w:rsidP="00227B1E">
      <w:pPr>
        <w:numPr>
          <w:ilvl w:val="0"/>
          <w:numId w:val="3"/>
        </w:numPr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350D">
        <w:rPr>
          <w:rFonts w:ascii="Times New Roman" w:eastAsia="Times New Roman" w:hAnsi="Times New Roman" w:cs="Times New Roman"/>
          <w:lang w:eastAsia="ar-SA"/>
        </w:rPr>
        <w:t>Wykonawca zobowiązany jest do przechowywania dokumentacji finansowej i merytorycznej (dotyczącej szkolenia) w siedzibie swojej firmy w sposób zapewniający dostępność, poufność i bezpieczeństwo oraz informowania o miejscu ich archiwizacji.</w:t>
      </w:r>
    </w:p>
    <w:p w:rsidR="00F9350D" w:rsidRPr="00F9350D" w:rsidRDefault="00F9350D" w:rsidP="00F9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 xml:space="preserve"> § 4</w:t>
      </w:r>
    </w:p>
    <w:p w:rsidR="00F9350D" w:rsidRPr="00F9350D" w:rsidRDefault="00F9350D" w:rsidP="00F9350D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Zamawiający zastrzega sobie:</w:t>
      </w:r>
    </w:p>
    <w:p w:rsidR="00F9350D" w:rsidRPr="00F9350D" w:rsidRDefault="00F9350D" w:rsidP="00227B1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45" w:hanging="37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Prawo kontroli przebiegu i efektywności szkolenia oraz frekwencji uczestników.</w:t>
      </w:r>
    </w:p>
    <w:p w:rsidR="00F9350D" w:rsidRPr="00F9350D" w:rsidRDefault="00F9350D" w:rsidP="00227B1E">
      <w:pPr>
        <w:numPr>
          <w:ilvl w:val="0"/>
          <w:numId w:val="6"/>
        </w:numPr>
        <w:tabs>
          <w:tab w:val="left" w:pos="375"/>
        </w:tabs>
        <w:suppressAutoHyphens/>
        <w:spacing w:after="0" w:line="240" w:lineRule="auto"/>
        <w:ind w:left="345" w:hanging="37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Niezwłocznego rozwiązania umowy (w terminie 10 dni) w razie nienależytego jej wykonania przez Wykonawcę, po uprzednim pisemnym zawiadomieniu o stwierdzonych nieprawidłowościach, braku przedstawienia zadawalającego wyjaśnienia tych nieprawidłowości.</w:t>
      </w:r>
    </w:p>
    <w:p w:rsidR="004C41F7" w:rsidRDefault="004C41F7" w:rsidP="007F624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5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Wynagrodzenie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6246" w:rsidRDefault="00F9350D" w:rsidP="00227B1E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6117AE">
        <w:rPr>
          <w:rFonts w:ascii="Times New Roman" w:eastAsia="Times New Roman" w:hAnsi="Times New Roman" w:cs="Times New Roman"/>
        </w:rPr>
        <w:t>Strony ustalają wynagrodzenie z tytułu realizacji umowy w</w:t>
      </w:r>
      <w:r w:rsidR="007F6246">
        <w:rPr>
          <w:rFonts w:ascii="Times New Roman" w:eastAsia="Times New Roman" w:hAnsi="Times New Roman" w:cs="Times New Roman"/>
        </w:rPr>
        <w:t>:</w:t>
      </w:r>
    </w:p>
    <w:p w:rsidR="007F6246" w:rsidRDefault="007F6246" w:rsidP="007F6246">
      <w:pPr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</w:rPr>
      </w:pPr>
    </w:p>
    <w:p w:rsidR="007F6246" w:rsidRDefault="00F9350D" w:rsidP="00052A4F">
      <w:pPr>
        <w:pStyle w:val="Akapitzlist"/>
        <w:numPr>
          <w:ilvl w:val="1"/>
          <w:numId w:val="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7F6246">
        <w:rPr>
          <w:rFonts w:ascii="Times New Roman" w:eastAsia="Times New Roman" w:hAnsi="Times New Roman" w:cs="Times New Roman"/>
          <w:b/>
        </w:rPr>
        <w:t>części I</w:t>
      </w:r>
      <w:r w:rsidRPr="007F6246">
        <w:rPr>
          <w:rFonts w:ascii="Times New Roman" w:eastAsia="Times New Roman" w:hAnsi="Times New Roman" w:cs="Times New Roman"/>
        </w:rPr>
        <w:t xml:space="preserve"> przedmiotu zamówienia ………… zł brutto (słownie ……………………………… złotych ......../100), zgodnie z ofertą wykonawcy z dnia .........</w:t>
      </w:r>
      <w:r w:rsidR="007F6246">
        <w:rPr>
          <w:rFonts w:ascii="Times New Roman" w:eastAsia="Times New Roman" w:hAnsi="Times New Roman" w:cs="Times New Roman"/>
        </w:rPr>
        <w:t xml:space="preserve">............... r., </w:t>
      </w:r>
      <w:r w:rsidR="006117AE" w:rsidRPr="007F6246">
        <w:rPr>
          <w:rFonts w:ascii="Times New Roman" w:eastAsia="Times New Roman" w:hAnsi="Times New Roman" w:cs="Times New Roman"/>
        </w:rPr>
        <w:t xml:space="preserve">za usługę zrealizowaną w </w:t>
      </w:r>
      <w:r w:rsidR="00052A4F">
        <w:rPr>
          <w:rFonts w:ascii="Times New Roman" w:eastAsia="Times New Roman" w:hAnsi="Times New Roman" w:cs="Times New Roman"/>
        </w:rPr>
        <w:t>okresie                      IV kwartał</w:t>
      </w:r>
      <w:r w:rsidR="006117AE" w:rsidRPr="007F6246">
        <w:rPr>
          <w:rFonts w:ascii="Times New Roman" w:eastAsia="Times New Roman" w:hAnsi="Times New Roman" w:cs="Times New Roman"/>
        </w:rPr>
        <w:t xml:space="preserve"> 2019</w:t>
      </w:r>
      <w:r w:rsidR="007F6246">
        <w:rPr>
          <w:rFonts w:ascii="Times New Roman" w:eastAsia="Times New Roman" w:hAnsi="Times New Roman" w:cs="Times New Roman"/>
        </w:rPr>
        <w:t>r.</w:t>
      </w:r>
      <w:r w:rsidR="00052A4F">
        <w:rPr>
          <w:rFonts w:ascii="Times New Roman" w:eastAsia="Times New Roman" w:hAnsi="Times New Roman" w:cs="Times New Roman"/>
        </w:rPr>
        <w:t xml:space="preserve"> - II kwartał 2020r</w:t>
      </w:r>
      <w:r w:rsidR="007F6246">
        <w:rPr>
          <w:rFonts w:ascii="Times New Roman" w:eastAsia="Times New Roman" w:hAnsi="Times New Roman" w:cs="Times New Roman"/>
        </w:rPr>
        <w:t>;</w:t>
      </w:r>
    </w:p>
    <w:p w:rsidR="007F6246" w:rsidRPr="00052A4F" w:rsidRDefault="007F6246" w:rsidP="00052A4F">
      <w:pPr>
        <w:pStyle w:val="Akapitzli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052A4F">
        <w:rPr>
          <w:rFonts w:ascii="Times New Roman" w:eastAsia="Times New Roman" w:hAnsi="Times New Roman" w:cs="Times New Roman"/>
          <w:b/>
        </w:rPr>
        <w:t>części II</w:t>
      </w:r>
      <w:r w:rsidRPr="00052A4F">
        <w:rPr>
          <w:rFonts w:ascii="Times New Roman" w:eastAsia="Times New Roman" w:hAnsi="Times New Roman" w:cs="Times New Roman"/>
        </w:rPr>
        <w:t xml:space="preserve"> przedmiotu zamówienia ………… zł brutto (słownie ……………………………… złotych ......../100), zgodnie z ofertą wykonawcy z dnia ......................</w:t>
      </w:r>
      <w:r w:rsidR="00052A4F">
        <w:rPr>
          <w:rFonts w:ascii="Times New Roman" w:eastAsia="Times New Roman" w:hAnsi="Times New Roman" w:cs="Times New Roman"/>
        </w:rPr>
        <w:t xml:space="preserve">.. r., za usługę zrealizowaną w okresie                  </w:t>
      </w:r>
      <w:r w:rsidR="00052A4F" w:rsidRPr="00052A4F">
        <w:rPr>
          <w:rFonts w:ascii="Times New Roman" w:eastAsia="Times New Roman" w:hAnsi="Times New Roman" w:cs="Times New Roman"/>
        </w:rPr>
        <w:t>IV kwartał 2019r. - II kwartał 2020r;</w:t>
      </w:r>
    </w:p>
    <w:p w:rsidR="007F6246" w:rsidRPr="00052A4F" w:rsidRDefault="007F6246" w:rsidP="00052A4F">
      <w:pPr>
        <w:pStyle w:val="Akapitzlist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052A4F">
        <w:rPr>
          <w:rFonts w:ascii="Times New Roman" w:eastAsia="Times New Roman" w:hAnsi="Times New Roman" w:cs="Times New Roman"/>
          <w:b/>
        </w:rPr>
        <w:t>części III</w:t>
      </w:r>
      <w:r w:rsidRPr="00052A4F">
        <w:rPr>
          <w:rFonts w:ascii="Times New Roman" w:eastAsia="Times New Roman" w:hAnsi="Times New Roman" w:cs="Times New Roman"/>
        </w:rPr>
        <w:t xml:space="preserve"> przedmiotu zamówienia ………… zł brutto (słownie ……………………………… złotych ......../100), zgodnie z ofertą wykonawcy z dnia ......................</w:t>
      </w:r>
      <w:r w:rsidR="00052A4F">
        <w:rPr>
          <w:rFonts w:ascii="Times New Roman" w:eastAsia="Times New Roman" w:hAnsi="Times New Roman" w:cs="Times New Roman"/>
        </w:rPr>
        <w:t xml:space="preserve">.. r., za usługę zrealizowaną </w:t>
      </w:r>
      <w:r w:rsidR="00052A4F" w:rsidRPr="00052A4F">
        <w:rPr>
          <w:rFonts w:ascii="Times New Roman" w:eastAsia="Times New Roman" w:hAnsi="Times New Roman" w:cs="Times New Roman"/>
        </w:rPr>
        <w:t>w okresie                      IV kw</w:t>
      </w:r>
      <w:r w:rsidR="00052A4F">
        <w:rPr>
          <w:rFonts w:ascii="Times New Roman" w:eastAsia="Times New Roman" w:hAnsi="Times New Roman" w:cs="Times New Roman"/>
        </w:rPr>
        <w:t>artał 2019r. - II kwartał 2020r.</w:t>
      </w:r>
    </w:p>
    <w:p w:rsidR="00F9350D" w:rsidRPr="007F6246" w:rsidRDefault="00F9350D" w:rsidP="007F6246">
      <w:pPr>
        <w:pStyle w:val="Akapitzlist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7F6246">
        <w:rPr>
          <w:rFonts w:ascii="Times New Roman" w:eastAsia="Times New Roman" w:hAnsi="Times New Roman" w:cs="Times New Roman"/>
        </w:rPr>
        <w:t>W przypadku skreślenia/rezygnacji uczestnika z kursu wynagrodzenie Wykonawcy nie ulegnie zmianie, ponieważ zostanie dopisany w to miejsce kolejny uczestnik z listy rezerwowej.</w:t>
      </w:r>
    </w:p>
    <w:p w:rsidR="00F9350D" w:rsidRPr="00F9350D" w:rsidRDefault="00F9350D" w:rsidP="00227B1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7AE">
        <w:rPr>
          <w:rFonts w:ascii="Times New Roman" w:eastAsia="Times New Roman" w:hAnsi="Times New Roman" w:cs="Times New Roman"/>
        </w:rPr>
        <w:lastRenderedPageBreak/>
        <w:t xml:space="preserve">Należność Zamawiający ureguluje przelewem na konto Wykonawcy po zakończeniu każdego </w:t>
      </w:r>
      <w:r w:rsidR="006117AE" w:rsidRPr="006117AE">
        <w:rPr>
          <w:rFonts w:ascii="Times New Roman" w:eastAsia="Times New Roman" w:hAnsi="Times New Roman" w:cs="Times New Roman"/>
        </w:rPr>
        <w:t>kursu/szkolenia</w:t>
      </w:r>
      <w:r w:rsidRPr="006117AE">
        <w:rPr>
          <w:rFonts w:ascii="Times New Roman" w:eastAsia="Times New Roman" w:hAnsi="Times New Roman" w:cs="Times New Roman"/>
        </w:rPr>
        <w:t xml:space="preserve"> przewidzianego </w:t>
      </w:r>
      <w:r w:rsidRPr="00F9350D">
        <w:rPr>
          <w:rFonts w:ascii="Times New Roman" w:eastAsia="Times New Roman" w:hAnsi="Times New Roman" w:cs="Times New Roman"/>
        </w:rPr>
        <w:t>w danym kwartale roku, zgodnie z terminem usług wskazanym w załączniku nr 1 do umowy na podstawie faktury/rachunku z terminem płatności - 14 dni.</w:t>
      </w:r>
    </w:p>
    <w:p w:rsidR="007F6246" w:rsidRDefault="00F9350D" w:rsidP="007F6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Po wykonaniu każ</w:t>
      </w:r>
      <w:r w:rsidR="006117AE">
        <w:rPr>
          <w:rFonts w:ascii="Times New Roman" w:eastAsia="Times New Roman" w:hAnsi="Times New Roman" w:cs="Times New Roman"/>
        </w:rPr>
        <w:t>dego z kursu/szkolenia</w:t>
      </w:r>
      <w:r w:rsidRPr="00F9350D">
        <w:rPr>
          <w:rFonts w:ascii="Times New Roman" w:eastAsia="Times New Roman" w:hAnsi="Times New Roman" w:cs="Times New Roman"/>
        </w:rPr>
        <w:t xml:space="preserve"> przewidzianego w danym kwartale roku Wykonawca najpó</w:t>
      </w:r>
      <w:r w:rsidRPr="00F9350D">
        <w:rPr>
          <w:rFonts w:ascii="Times New Roman" w:eastAsia="TTE1458318t00" w:hAnsi="Times New Roman" w:cs="Times New Roman"/>
        </w:rPr>
        <w:t>ź</w:t>
      </w:r>
      <w:r w:rsidRPr="00F9350D">
        <w:rPr>
          <w:rFonts w:ascii="Times New Roman" w:eastAsia="Times New Roman" w:hAnsi="Times New Roman" w:cs="Times New Roman"/>
        </w:rPr>
        <w:t>niej w terminie 7 dni od zako</w:t>
      </w:r>
      <w:r w:rsidRPr="00F9350D">
        <w:rPr>
          <w:rFonts w:ascii="Times New Roman" w:eastAsia="TTE1458318t00" w:hAnsi="Times New Roman" w:cs="Times New Roman"/>
        </w:rPr>
        <w:t>ń</w:t>
      </w:r>
      <w:r w:rsidRPr="00F9350D">
        <w:rPr>
          <w:rFonts w:ascii="Times New Roman" w:eastAsia="Times New Roman" w:hAnsi="Times New Roman" w:cs="Times New Roman"/>
        </w:rPr>
        <w:t xml:space="preserve">czenia realizacji </w:t>
      </w:r>
      <w:r w:rsidR="006117AE">
        <w:rPr>
          <w:rFonts w:ascii="Times New Roman" w:eastAsia="Times New Roman" w:hAnsi="Times New Roman" w:cs="Times New Roman"/>
        </w:rPr>
        <w:t>danego kursu/szkolenia</w:t>
      </w:r>
      <w:r w:rsidRPr="00F9350D">
        <w:rPr>
          <w:rFonts w:ascii="Times New Roman" w:eastAsia="Times New Roman" w:hAnsi="Times New Roman" w:cs="Times New Roman"/>
        </w:rPr>
        <w:t xml:space="preserve"> zgłosi zakoń</w:t>
      </w:r>
      <w:r w:rsidR="006117AE">
        <w:rPr>
          <w:rFonts w:ascii="Times New Roman" w:eastAsia="Times New Roman" w:hAnsi="Times New Roman" w:cs="Times New Roman"/>
        </w:rPr>
        <w:t>czenie kursu/szkolenia</w:t>
      </w:r>
      <w:r w:rsidRPr="00F9350D">
        <w:rPr>
          <w:rFonts w:ascii="Times New Roman" w:eastAsia="Times New Roman" w:hAnsi="Times New Roman" w:cs="Times New Roman"/>
        </w:rPr>
        <w:t xml:space="preserve"> oraz przekaże dokumenty, o których mowa w § 3 pkt 7. Brak przekazania wskazanych dokumentów Zamawiającemu wyłącza prawo Wykonawcy do domagania się zapłaty do czasu przedłożenia dokumentacji szkoleniowej, zgodnie z treścią Umowy.</w:t>
      </w:r>
    </w:p>
    <w:p w:rsidR="00F9350D" w:rsidRPr="007F6246" w:rsidRDefault="00F9350D" w:rsidP="007F624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246">
        <w:rPr>
          <w:rFonts w:ascii="Times New Roman" w:eastAsia="Times New Roman" w:hAnsi="Times New Roman" w:cs="Times New Roman"/>
        </w:rPr>
        <w:t>Z odbioru przeprowadzenia k</w:t>
      </w:r>
      <w:r w:rsidR="006117AE" w:rsidRPr="007F6246">
        <w:rPr>
          <w:rFonts w:ascii="Times New Roman" w:eastAsia="Times New Roman" w:hAnsi="Times New Roman" w:cs="Times New Roman"/>
        </w:rPr>
        <w:t>ażdego kursu/szkolenia</w:t>
      </w:r>
      <w:r w:rsidRPr="007F6246">
        <w:rPr>
          <w:rFonts w:ascii="Times New Roman" w:eastAsia="Times New Roman" w:hAnsi="Times New Roman" w:cs="Times New Roman"/>
        </w:rPr>
        <w:t xml:space="preserve"> przewidzianego w danym kwartale roku  zostanie sporz</w:t>
      </w:r>
      <w:r w:rsidRPr="007F6246">
        <w:rPr>
          <w:rFonts w:ascii="Times New Roman" w:eastAsia="TTE1458318t00" w:hAnsi="Times New Roman" w:cs="Times New Roman"/>
        </w:rPr>
        <w:t>ą</w:t>
      </w:r>
      <w:r w:rsidRPr="007F6246">
        <w:rPr>
          <w:rFonts w:ascii="Times New Roman" w:eastAsia="Times New Roman" w:hAnsi="Times New Roman" w:cs="Times New Roman"/>
        </w:rPr>
        <w:t>dzony protokół odbioru podpisany przez upoważnionego przez Prezesa Zarządu Zamawiającego specjalistę ds. szkoleń. Protokół odbioru powinien zawiera</w:t>
      </w:r>
      <w:r w:rsidRPr="007F6246">
        <w:rPr>
          <w:rFonts w:ascii="Times New Roman" w:eastAsia="TTE1458318t00" w:hAnsi="Times New Roman" w:cs="Times New Roman"/>
        </w:rPr>
        <w:t xml:space="preserve">ć </w:t>
      </w:r>
      <w:r w:rsidRPr="007F6246">
        <w:rPr>
          <w:rFonts w:ascii="Times New Roman" w:eastAsia="Times New Roman" w:hAnsi="Times New Roman" w:cs="Times New Roman"/>
        </w:rPr>
        <w:t>w szczególno</w:t>
      </w:r>
      <w:r w:rsidRPr="007F6246">
        <w:rPr>
          <w:rFonts w:ascii="Times New Roman" w:eastAsia="TTE1458318t00" w:hAnsi="Times New Roman" w:cs="Times New Roman"/>
        </w:rPr>
        <w:t>ś</w:t>
      </w:r>
      <w:r w:rsidRPr="007F6246">
        <w:rPr>
          <w:rFonts w:ascii="Times New Roman" w:eastAsia="Times New Roman" w:hAnsi="Times New Roman" w:cs="Times New Roman"/>
        </w:rPr>
        <w:t>ci:</w:t>
      </w:r>
    </w:p>
    <w:p w:rsidR="00F9350D" w:rsidRPr="00F9350D" w:rsidRDefault="00F9350D" w:rsidP="00227B1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datę i miejsce jego sporządzenia,</w:t>
      </w:r>
    </w:p>
    <w:p w:rsidR="00F9350D" w:rsidRPr="00F9350D" w:rsidRDefault="00F9350D" w:rsidP="00227B1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ocenę prawidłowości przeprowadzenia zadania oraz jego zgodności z postanowieniami Umowy,</w:t>
      </w:r>
    </w:p>
    <w:p w:rsidR="00F9350D" w:rsidRPr="00F9350D" w:rsidRDefault="00F9350D" w:rsidP="00227B1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oświadczenia osób upoważnionych do odbioru po przekazaniu przez Wykonawcę dokumentacji wymienionej w § 3 pkt 7,</w:t>
      </w:r>
    </w:p>
    <w:p w:rsidR="00F9350D" w:rsidRPr="00F9350D" w:rsidRDefault="00F9350D" w:rsidP="00227B1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oświadczenie osób upoważnionych do odbioru o istnieniu, bądź braku nieprawidłowości (ze wzmianką bez zastrzeżeń) w przeprowadz</w:t>
      </w:r>
      <w:r w:rsidR="006117AE">
        <w:rPr>
          <w:rFonts w:ascii="Times New Roman" w:eastAsia="Times New Roman" w:hAnsi="Times New Roman" w:cs="Times New Roman"/>
        </w:rPr>
        <w:t>onym kursie/szkoleniu</w:t>
      </w:r>
      <w:r w:rsidRPr="00F9350D">
        <w:rPr>
          <w:rFonts w:ascii="Times New Roman" w:eastAsia="Times New Roman" w:hAnsi="Times New Roman" w:cs="Times New Roman"/>
        </w:rPr>
        <w:t>.</w:t>
      </w:r>
    </w:p>
    <w:p w:rsidR="00F9350D" w:rsidRPr="00F9350D" w:rsidRDefault="00F9350D" w:rsidP="00227B1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</w:rPr>
        <w:t>Wykonawcy przysługiwać będzie prawo do wynagrodzenia i wystawienia faktury na podstawie protokołu odbioru, potwierdzającego prawidłowość wykonania przez Wykonawcę usługi. Płatność nastąpi na rachunek bankowy Wykonawcy wskazany na fakturze/rachunku</w:t>
      </w:r>
      <w:r w:rsidRPr="00F9350D">
        <w:rPr>
          <w:rFonts w:ascii="Times New Roman" w:eastAsia="Times New Roman" w:hAnsi="Times New Roman" w:cs="Times New Roman"/>
          <w:b/>
        </w:rPr>
        <w:t>.</w:t>
      </w:r>
    </w:p>
    <w:p w:rsidR="00F9350D" w:rsidRPr="00F9350D" w:rsidRDefault="00F9350D" w:rsidP="00227B1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Strony ustalają, że Wykonawca nie będzie obciążał Zamawiającego odsetkami za zwłokę </w:t>
      </w:r>
      <w:r w:rsidRPr="00F9350D">
        <w:rPr>
          <w:rFonts w:ascii="Times New Roman" w:eastAsia="Times New Roman" w:hAnsi="Times New Roman" w:cs="Times New Roman"/>
        </w:rPr>
        <w:br/>
        <w:t xml:space="preserve">w zapłacie należności, o ile brak terminowej zapłaty powstanie z przyczyn niezależnych </w:t>
      </w:r>
      <w:r w:rsidRPr="00F9350D">
        <w:rPr>
          <w:rFonts w:ascii="Times New Roman" w:eastAsia="Times New Roman" w:hAnsi="Times New Roman" w:cs="Times New Roman"/>
        </w:rPr>
        <w:br/>
        <w:t>od Zamawiającego.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6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Odpowiedzialność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227B1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Zamawiający może naliczyć Wykonawcy karę umowną w przypadku:</w:t>
      </w:r>
    </w:p>
    <w:p w:rsidR="00F9350D" w:rsidRPr="00F9350D" w:rsidRDefault="00F9350D" w:rsidP="00227B1E">
      <w:pPr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opóźnienia lub zwłoki Wykonawcy w realizacji przedmiotu umowy w stosunku do terminów wykonania poszcze</w:t>
      </w:r>
      <w:r w:rsidR="006117AE">
        <w:rPr>
          <w:rFonts w:ascii="Times New Roman" w:eastAsia="Times New Roman" w:hAnsi="Times New Roman" w:cs="Times New Roman"/>
        </w:rPr>
        <w:t>gólnych kursów/szkoleń</w:t>
      </w:r>
      <w:r w:rsidRPr="00F9350D">
        <w:rPr>
          <w:rFonts w:ascii="Times New Roman" w:eastAsia="Times New Roman" w:hAnsi="Times New Roman" w:cs="Times New Roman"/>
        </w:rPr>
        <w:t>, w wysokości 2% wynagrodzenia br</w:t>
      </w:r>
      <w:r w:rsidR="006117AE">
        <w:rPr>
          <w:rFonts w:ascii="Times New Roman" w:eastAsia="Times New Roman" w:hAnsi="Times New Roman" w:cs="Times New Roman"/>
        </w:rPr>
        <w:t>utto za kurs/szkolenie</w:t>
      </w:r>
      <w:r w:rsidRPr="00F9350D">
        <w:rPr>
          <w:rFonts w:ascii="Times New Roman" w:eastAsia="Times New Roman" w:hAnsi="Times New Roman" w:cs="Times New Roman"/>
        </w:rPr>
        <w:t xml:space="preserve"> realizowane </w:t>
      </w:r>
      <w:r w:rsidR="006117AE">
        <w:rPr>
          <w:rFonts w:ascii="Times New Roman" w:eastAsia="Times New Roman" w:hAnsi="Times New Roman" w:cs="Times New Roman"/>
        </w:rPr>
        <w:t xml:space="preserve">                               </w:t>
      </w:r>
      <w:r w:rsidRPr="00F9350D">
        <w:rPr>
          <w:rFonts w:ascii="Times New Roman" w:eastAsia="Times New Roman" w:hAnsi="Times New Roman" w:cs="Times New Roman"/>
        </w:rPr>
        <w:t>w danym kwartale za każdy dzień opóźnienia lub zwłoki;</w:t>
      </w:r>
    </w:p>
    <w:p w:rsidR="00F9350D" w:rsidRPr="00F9350D" w:rsidRDefault="00F9350D" w:rsidP="00227B1E">
      <w:pPr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odstąpienia lub częściowego odstąpienia od umowy przez Zamawiającego z przyczyn leżących po stronie Wykonawcy – w wysokości 10 % łącznego wynagrodzenia brutto za daną cześć;</w:t>
      </w:r>
    </w:p>
    <w:p w:rsidR="00F9350D" w:rsidRPr="00F9350D" w:rsidRDefault="00F9350D" w:rsidP="00227B1E">
      <w:pPr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odstąpienia od umowy przez Wykonawcę z przyczyn nie leżących po stronie Zamawiająceg</w:t>
      </w:r>
      <w:r w:rsidR="006117AE">
        <w:rPr>
          <w:rFonts w:ascii="Times New Roman" w:eastAsia="Times New Roman" w:hAnsi="Times New Roman" w:cs="Times New Roman"/>
        </w:rPr>
        <w:t>o –</w:t>
      </w:r>
      <w:r w:rsidRPr="00F9350D">
        <w:rPr>
          <w:rFonts w:ascii="Times New Roman" w:eastAsia="Times New Roman" w:hAnsi="Times New Roman" w:cs="Times New Roman"/>
        </w:rPr>
        <w:t xml:space="preserve"> w wysokości 10 % łącznego wynagrodzenia brutto za daną część;</w:t>
      </w:r>
    </w:p>
    <w:p w:rsidR="00F9350D" w:rsidRPr="00F9350D" w:rsidRDefault="00F9350D" w:rsidP="00227B1E">
      <w:pPr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nieprzestrzegania przez Wykonawcę obowiązków, wynikających z umowy i Opisu Przedmiotu Zamówienia dla danej części w wysokości 100 zł za każdy stwierdzony przypadek nieprzestrzegania obowiązków.</w:t>
      </w:r>
    </w:p>
    <w:p w:rsidR="00F9350D" w:rsidRPr="00F9350D" w:rsidRDefault="00F9350D" w:rsidP="00227B1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Naliczona kara umowna może zostać przez Zamawiającego potrącona z przypadającego do zapłaty na rzecz Wykonawcy wynagrodzenia, o którym mowa w § 5, na co Wykonawca niniejszym wyraża nieodwołalną zgodę.</w:t>
      </w:r>
    </w:p>
    <w:p w:rsidR="00F9350D" w:rsidRPr="00F9350D" w:rsidRDefault="00F9350D" w:rsidP="00227B1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Zamawiaj</w:t>
      </w:r>
      <w:r w:rsidRPr="00F9350D">
        <w:rPr>
          <w:rFonts w:ascii="Times New Roman" w:eastAsia="TTE1458318t00" w:hAnsi="Times New Roman" w:cs="Times New Roman"/>
        </w:rPr>
        <w:t>ą</w:t>
      </w:r>
      <w:r w:rsidRPr="00F9350D">
        <w:rPr>
          <w:rFonts w:ascii="Times New Roman" w:eastAsia="Times New Roman" w:hAnsi="Times New Roman" w:cs="Times New Roman"/>
        </w:rPr>
        <w:t>cy zastrzega sobie prawo do dochodzenia odszkodowania przewyższa</w:t>
      </w:r>
      <w:r w:rsidRPr="00F9350D">
        <w:rPr>
          <w:rFonts w:ascii="Times New Roman" w:eastAsia="TTE1458318t00" w:hAnsi="Times New Roman" w:cs="Times New Roman"/>
        </w:rPr>
        <w:t>j</w:t>
      </w:r>
      <w:r w:rsidRPr="00F9350D">
        <w:rPr>
          <w:rFonts w:ascii="Times New Roman" w:eastAsia="Times New Roman" w:hAnsi="Times New Roman" w:cs="Times New Roman"/>
        </w:rPr>
        <w:t>ącego wysoko</w:t>
      </w:r>
      <w:r w:rsidRPr="00F9350D">
        <w:rPr>
          <w:rFonts w:ascii="Times New Roman" w:eastAsia="TTE1458318t00" w:hAnsi="Times New Roman" w:cs="Times New Roman"/>
        </w:rPr>
        <w:t>ść</w:t>
      </w:r>
      <w:r w:rsidRPr="00F9350D">
        <w:rPr>
          <w:rFonts w:ascii="Times New Roman" w:eastAsia="Times New Roman" w:hAnsi="Times New Roman" w:cs="Times New Roman"/>
        </w:rPr>
        <w:t xml:space="preserve"> zastrze</w:t>
      </w:r>
      <w:r w:rsidRPr="00F9350D">
        <w:rPr>
          <w:rFonts w:ascii="Times New Roman" w:eastAsia="TTE1458318t00" w:hAnsi="Times New Roman" w:cs="Times New Roman"/>
        </w:rPr>
        <w:t>ż</w:t>
      </w:r>
      <w:r w:rsidRPr="00F9350D">
        <w:rPr>
          <w:rFonts w:ascii="Times New Roman" w:eastAsia="Times New Roman" w:hAnsi="Times New Roman" w:cs="Times New Roman"/>
        </w:rPr>
        <w:t>onych kar umownych na zasadach ogólnych w przypadku, gdy wielko</w:t>
      </w:r>
      <w:r w:rsidRPr="00F9350D">
        <w:rPr>
          <w:rFonts w:ascii="Times New Roman" w:eastAsia="TTE1458318t00" w:hAnsi="Times New Roman" w:cs="Times New Roman"/>
        </w:rPr>
        <w:t xml:space="preserve">ść </w:t>
      </w:r>
      <w:r w:rsidRPr="00F9350D">
        <w:rPr>
          <w:rFonts w:ascii="Times New Roman" w:eastAsia="Times New Roman" w:hAnsi="Times New Roman" w:cs="Times New Roman"/>
        </w:rPr>
        <w:t>szkody przekracza kwot</w:t>
      </w:r>
      <w:r w:rsidRPr="00F9350D">
        <w:rPr>
          <w:rFonts w:ascii="Times New Roman" w:eastAsia="TTE1458318t00" w:hAnsi="Times New Roman" w:cs="Times New Roman"/>
        </w:rPr>
        <w:t xml:space="preserve">ę </w:t>
      </w:r>
      <w:r w:rsidRPr="00F9350D">
        <w:rPr>
          <w:rFonts w:ascii="Times New Roman" w:eastAsia="Times New Roman" w:hAnsi="Times New Roman" w:cs="Times New Roman"/>
        </w:rPr>
        <w:t>zastrze</w:t>
      </w:r>
      <w:r w:rsidRPr="00F9350D">
        <w:rPr>
          <w:rFonts w:ascii="Times New Roman" w:eastAsia="TTE1458318t00" w:hAnsi="Times New Roman" w:cs="Times New Roman"/>
        </w:rPr>
        <w:t>ż</w:t>
      </w:r>
      <w:r w:rsidRPr="00F9350D">
        <w:rPr>
          <w:rFonts w:ascii="Times New Roman" w:eastAsia="Times New Roman" w:hAnsi="Times New Roman" w:cs="Times New Roman"/>
        </w:rPr>
        <w:t>onej kary umownej.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7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Prawa autorskie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227B1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Wykonawca oświadcza, że:</w:t>
      </w:r>
    </w:p>
    <w:p w:rsidR="00F9350D" w:rsidRPr="00F9350D" w:rsidRDefault="00F9350D" w:rsidP="00227B1E">
      <w:pPr>
        <w:numPr>
          <w:ilvl w:val="1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wszelkie utwory w rozumieniu ustawy z dnia 4 lutego 1994 r. o prawie autorskim i prawach pokrewnych (Dz. U. z 2016 r. poz. 666 z </w:t>
      </w:r>
      <w:proofErr w:type="spellStart"/>
      <w:r w:rsidRPr="00F9350D">
        <w:rPr>
          <w:rFonts w:ascii="Times New Roman" w:eastAsia="Times New Roman" w:hAnsi="Times New Roman" w:cs="Times New Roman"/>
        </w:rPr>
        <w:t>pó</w:t>
      </w:r>
      <w:r w:rsidRPr="00F9350D">
        <w:rPr>
          <w:rFonts w:ascii="Times New Roman" w:eastAsia="TTE1458318t00" w:hAnsi="Times New Roman" w:cs="Times New Roman"/>
        </w:rPr>
        <w:t>ź</w:t>
      </w:r>
      <w:r w:rsidRPr="00F9350D">
        <w:rPr>
          <w:rFonts w:ascii="Times New Roman" w:eastAsia="Times New Roman" w:hAnsi="Times New Roman" w:cs="Times New Roman"/>
        </w:rPr>
        <w:t>n</w:t>
      </w:r>
      <w:proofErr w:type="spellEnd"/>
      <w:r w:rsidRPr="00F9350D">
        <w:rPr>
          <w:rFonts w:ascii="Times New Roman" w:eastAsia="Times New Roman" w:hAnsi="Times New Roman" w:cs="Times New Roman"/>
        </w:rPr>
        <w:t>. zm.), jakimi b</w:t>
      </w:r>
      <w:r w:rsidRPr="00F9350D">
        <w:rPr>
          <w:rFonts w:ascii="Times New Roman" w:eastAsia="TTE1458318t00" w:hAnsi="Times New Roman" w:cs="Times New Roman"/>
        </w:rPr>
        <w:t>ę</w:t>
      </w:r>
      <w:r w:rsidRPr="00F9350D">
        <w:rPr>
          <w:rFonts w:ascii="Times New Roman" w:eastAsia="Times New Roman" w:hAnsi="Times New Roman" w:cs="Times New Roman"/>
        </w:rPr>
        <w:t>dzie si</w:t>
      </w:r>
      <w:r w:rsidRPr="00F9350D">
        <w:rPr>
          <w:rFonts w:ascii="Times New Roman" w:eastAsia="TTE1458318t00" w:hAnsi="Times New Roman" w:cs="Times New Roman"/>
        </w:rPr>
        <w:t>ę</w:t>
      </w:r>
      <w:r w:rsidRPr="00F9350D">
        <w:rPr>
          <w:rFonts w:ascii="Times New Roman" w:eastAsia="Times New Roman" w:hAnsi="Times New Roman" w:cs="Times New Roman"/>
        </w:rPr>
        <w:t xml:space="preserve"> posługiwał w toku wykonywania przedmiotu umowy, </w:t>
      </w:r>
      <w:r w:rsidR="006117AE">
        <w:rPr>
          <w:rFonts w:ascii="Times New Roman" w:eastAsia="Times New Roman" w:hAnsi="Times New Roman" w:cs="Times New Roman"/>
        </w:rPr>
        <w:t xml:space="preserve">                    </w:t>
      </w:r>
      <w:r w:rsidRPr="00F9350D">
        <w:rPr>
          <w:rFonts w:ascii="Times New Roman" w:eastAsia="Times New Roman" w:hAnsi="Times New Roman" w:cs="Times New Roman"/>
        </w:rPr>
        <w:t>a tak</w:t>
      </w:r>
      <w:r w:rsidRPr="00F9350D">
        <w:rPr>
          <w:rFonts w:ascii="Times New Roman" w:eastAsia="TTE1458318t00" w:hAnsi="Times New Roman" w:cs="Times New Roman"/>
        </w:rPr>
        <w:t>ż</w:t>
      </w:r>
      <w:r w:rsidRPr="00F9350D">
        <w:rPr>
          <w:rFonts w:ascii="Times New Roman" w:eastAsia="Times New Roman" w:hAnsi="Times New Roman" w:cs="Times New Roman"/>
        </w:rPr>
        <w:t>e powstałe w wyniku jego wykonania, b</w:t>
      </w:r>
      <w:r w:rsidRPr="00F9350D">
        <w:rPr>
          <w:rFonts w:ascii="Times New Roman" w:eastAsia="TTE1458318t00" w:hAnsi="Times New Roman" w:cs="Times New Roman"/>
        </w:rPr>
        <w:t>ę</w:t>
      </w:r>
      <w:r w:rsidRPr="00F9350D">
        <w:rPr>
          <w:rFonts w:ascii="Times New Roman" w:eastAsia="Times New Roman" w:hAnsi="Times New Roman" w:cs="Times New Roman"/>
        </w:rPr>
        <w:t>d</w:t>
      </w:r>
      <w:r w:rsidRPr="00F9350D">
        <w:rPr>
          <w:rFonts w:ascii="Times New Roman" w:eastAsia="TTE1458318t00" w:hAnsi="Times New Roman" w:cs="Times New Roman"/>
        </w:rPr>
        <w:t xml:space="preserve">ą </w:t>
      </w:r>
      <w:r w:rsidRPr="00F9350D">
        <w:rPr>
          <w:rFonts w:ascii="Times New Roman" w:eastAsia="Times New Roman" w:hAnsi="Times New Roman" w:cs="Times New Roman"/>
        </w:rPr>
        <w:t>oryginalne, bez niedozwolonych zapo</w:t>
      </w:r>
      <w:r w:rsidRPr="00F9350D">
        <w:rPr>
          <w:rFonts w:ascii="Times New Roman" w:eastAsia="TTE1458318t00" w:hAnsi="Times New Roman" w:cs="Times New Roman"/>
        </w:rPr>
        <w:t>ż</w:t>
      </w:r>
      <w:r w:rsidRPr="00F9350D">
        <w:rPr>
          <w:rFonts w:ascii="Times New Roman" w:eastAsia="Times New Roman" w:hAnsi="Times New Roman" w:cs="Times New Roman"/>
        </w:rPr>
        <w:t>ycze</w:t>
      </w:r>
      <w:r w:rsidRPr="00F9350D">
        <w:rPr>
          <w:rFonts w:ascii="Times New Roman" w:eastAsia="TTE1458318t00" w:hAnsi="Times New Roman" w:cs="Times New Roman"/>
        </w:rPr>
        <w:t xml:space="preserve">ń </w:t>
      </w:r>
      <w:r w:rsidRPr="00F9350D">
        <w:rPr>
          <w:rFonts w:ascii="Times New Roman" w:eastAsia="Times New Roman" w:hAnsi="Times New Roman" w:cs="Times New Roman"/>
        </w:rPr>
        <w:t>z utworów osób trzecich oraz nie b</w:t>
      </w:r>
      <w:r w:rsidRPr="00F9350D">
        <w:rPr>
          <w:rFonts w:ascii="Times New Roman" w:eastAsia="TTE1458318t00" w:hAnsi="Times New Roman" w:cs="Times New Roman"/>
        </w:rPr>
        <w:t>ę</w:t>
      </w:r>
      <w:r w:rsidRPr="00F9350D">
        <w:rPr>
          <w:rFonts w:ascii="Times New Roman" w:eastAsia="Times New Roman" w:hAnsi="Times New Roman" w:cs="Times New Roman"/>
        </w:rPr>
        <w:t>d</w:t>
      </w:r>
      <w:r w:rsidRPr="00F9350D">
        <w:rPr>
          <w:rFonts w:ascii="Times New Roman" w:eastAsia="TTE1458318t00" w:hAnsi="Times New Roman" w:cs="Times New Roman"/>
        </w:rPr>
        <w:t xml:space="preserve">ą </w:t>
      </w:r>
      <w:r w:rsidRPr="00F9350D">
        <w:rPr>
          <w:rFonts w:ascii="Times New Roman" w:eastAsia="Times New Roman" w:hAnsi="Times New Roman" w:cs="Times New Roman"/>
        </w:rPr>
        <w:t>narusza</w:t>
      </w:r>
      <w:r w:rsidRPr="00F9350D">
        <w:rPr>
          <w:rFonts w:ascii="Times New Roman" w:eastAsia="TTE1458318t00" w:hAnsi="Times New Roman" w:cs="Times New Roman"/>
        </w:rPr>
        <w:t xml:space="preserve">ć </w:t>
      </w:r>
      <w:r w:rsidRPr="00F9350D">
        <w:rPr>
          <w:rFonts w:ascii="Times New Roman" w:eastAsia="Times New Roman" w:hAnsi="Times New Roman" w:cs="Times New Roman"/>
        </w:rPr>
        <w:t>jakichkolwiek praw przysługuj</w:t>
      </w:r>
      <w:r w:rsidRPr="00F9350D">
        <w:rPr>
          <w:rFonts w:ascii="Times New Roman" w:eastAsia="TTE1458318t00" w:hAnsi="Times New Roman" w:cs="Times New Roman"/>
        </w:rPr>
        <w:t>ą</w:t>
      </w:r>
      <w:r w:rsidRPr="00F9350D">
        <w:rPr>
          <w:rFonts w:ascii="Times New Roman" w:eastAsia="Times New Roman" w:hAnsi="Times New Roman" w:cs="Times New Roman"/>
        </w:rPr>
        <w:t>cych osobom trzecim, w tym w szczególno</w:t>
      </w:r>
      <w:r w:rsidRPr="00F9350D">
        <w:rPr>
          <w:rFonts w:ascii="Times New Roman" w:eastAsia="TTE1458318t00" w:hAnsi="Times New Roman" w:cs="Times New Roman"/>
        </w:rPr>
        <w:t>ś</w:t>
      </w:r>
      <w:r w:rsidRPr="00F9350D">
        <w:rPr>
          <w:rFonts w:ascii="Times New Roman" w:eastAsia="Times New Roman" w:hAnsi="Times New Roman" w:cs="Times New Roman"/>
        </w:rPr>
        <w:t>ci autorskich praw osobistych lub maj</w:t>
      </w:r>
      <w:r w:rsidRPr="00F9350D">
        <w:rPr>
          <w:rFonts w:ascii="Times New Roman" w:eastAsia="TTE1458318t00" w:hAnsi="Times New Roman" w:cs="Times New Roman"/>
        </w:rPr>
        <w:t>ą</w:t>
      </w:r>
      <w:r w:rsidRPr="00F9350D">
        <w:rPr>
          <w:rFonts w:ascii="Times New Roman" w:eastAsia="Times New Roman" w:hAnsi="Times New Roman" w:cs="Times New Roman"/>
        </w:rPr>
        <w:t>tkowych tych osób;</w:t>
      </w:r>
    </w:p>
    <w:p w:rsidR="00F9350D" w:rsidRPr="00F9350D" w:rsidRDefault="00F9350D" w:rsidP="00227B1E">
      <w:pPr>
        <w:numPr>
          <w:ilvl w:val="1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b</w:t>
      </w:r>
      <w:r w:rsidRPr="00F9350D">
        <w:rPr>
          <w:rFonts w:ascii="Times New Roman" w:eastAsia="TTE1458318t00" w:hAnsi="Times New Roman" w:cs="Times New Roman"/>
        </w:rPr>
        <w:t>ę</w:t>
      </w:r>
      <w:r w:rsidRPr="00F9350D">
        <w:rPr>
          <w:rFonts w:ascii="Times New Roman" w:eastAsia="Times New Roman" w:hAnsi="Times New Roman" w:cs="Times New Roman"/>
        </w:rPr>
        <w:t>d</w:t>
      </w:r>
      <w:r w:rsidRPr="00F9350D">
        <w:rPr>
          <w:rFonts w:ascii="Times New Roman" w:eastAsia="TTE1458318t00" w:hAnsi="Times New Roman" w:cs="Times New Roman"/>
        </w:rPr>
        <w:t xml:space="preserve">ą </w:t>
      </w:r>
      <w:r w:rsidRPr="00F9350D">
        <w:rPr>
          <w:rFonts w:ascii="Times New Roman" w:eastAsia="Times New Roman" w:hAnsi="Times New Roman" w:cs="Times New Roman"/>
        </w:rPr>
        <w:t>mu przysługiwa</w:t>
      </w:r>
      <w:r w:rsidRPr="00F9350D">
        <w:rPr>
          <w:rFonts w:ascii="Times New Roman" w:eastAsia="TTE1458318t00" w:hAnsi="Times New Roman" w:cs="Times New Roman"/>
        </w:rPr>
        <w:t xml:space="preserve">ć </w:t>
      </w:r>
      <w:r w:rsidRPr="00F9350D">
        <w:rPr>
          <w:rFonts w:ascii="Times New Roman" w:eastAsia="Times New Roman" w:hAnsi="Times New Roman" w:cs="Times New Roman"/>
        </w:rPr>
        <w:t>autorskie prawa maj</w:t>
      </w:r>
      <w:r w:rsidRPr="00F9350D">
        <w:rPr>
          <w:rFonts w:ascii="Times New Roman" w:eastAsia="TTE1458318t00" w:hAnsi="Times New Roman" w:cs="Times New Roman"/>
        </w:rPr>
        <w:t>ą</w:t>
      </w:r>
      <w:r w:rsidRPr="00F9350D">
        <w:rPr>
          <w:rFonts w:ascii="Times New Roman" w:eastAsia="Times New Roman" w:hAnsi="Times New Roman" w:cs="Times New Roman"/>
        </w:rPr>
        <w:t xml:space="preserve">tkowe do wszystkich utworów powstałych </w:t>
      </w:r>
      <w:r w:rsidRPr="00F9350D">
        <w:rPr>
          <w:rFonts w:ascii="Times New Roman" w:eastAsia="Times New Roman" w:hAnsi="Times New Roman" w:cs="Times New Roman"/>
        </w:rPr>
        <w:br/>
        <w:t xml:space="preserve">w wyniku wykonania przedmiotu umowy oraz wszelkie inne wymagane przepisami ustawy o prawie </w:t>
      </w:r>
      <w:r w:rsidRPr="00F9350D">
        <w:rPr>
          <w:rFonts w:ascii="Times New Roman" w:eastAsia="Times New Roman" w:hAnsi="Times New Roman" w:cs="Times New Roman"/>
        </w:rPr>
        <w:lastRenderedPageBreak/>
        <w:t>autorskim i prawach pokrewnych upowa</w:t>
      </w:r>
      <w:r w:rsidRPr="00F9350D">
        <w:rPr>
          <w:rFonts w:ascii="Times New Roman" w:eastAsia="TTE1458318t00" w:hAnsi="Times New Roman" w:cs="Times New Roman"/>
        </w:rPr>
        <w:t>ż</w:t>
      </w:r>
      <w:r w:rsidRPr="00F9350D">
        <w:rPr>
          <w:rFonts w:ascii="Times New Roman" w:eastAsia="Times New Roman" w:hAnsi="Times New Roman" w:cs="Times New Roman"/>
        </w:rPr>
        <w:t>nienia lub zezwolenia do wykonywania praw zale</w:t>
      </w:r>
      <w:r w:rsidRPr="00F9350D">
        <w:rPr>
          <w:rFonts w:ascii="Times New Roman" w:eastAsia="TTE1458318t00" w:hAnsi="Times New Roman" w:cs="Times New Roman"/>
        </w:rPr>
        <w:t>ż</w:t>
      </w:r>
      <w:r w:rsidR="006117AE">
        <w:rPr>
          <w:rFonts w:ascii="Times New Roman" w:eastAsia="Times New Roman" w:hAnsi="Times New Roman" w:cs="Times New Roman"/>
        </w:rPr>
        <w:t xml:space="preserve">nych </w:t>
      </w:r>
      <w:r w:rsidR="00052A4F">
        <w:rPr>
          <w:rFonts w:ascii="Times New Roman" w:eastAsia="Times New Roman" w:hAnsi="Times New Roman" w:cs="Times New Roman"/>
        </w:rPr>
        <w:t xml:space="preserve">                             </w:t>
      </w:r>
      <w:r w:rsidRPr="00F9350D">
        <w:rPr>
          <w:rFonts w:ascii="Times New Roman" w:eastAsia="Times New Roman" w:hAnsi="Times New Roman" w:cs="Times New Roman"/>
        </w:rPr>
        <w:t>w stosunku do tych utworów.</w:t>
      </w:r>
    </w:p>
    <w:p w:rsidR="00F9350D" w:rsidRPr="00F9350D" w:rsidRDefault="00F9350D" w:rsidP="00227B1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 obowiązku świadczenia z tego tytułu, a także do zwrotu Zamawiającemu wszelkich poniesionych z tego tytułu kosztów.</w:t>
      </w:r>
    </w:p>
    <w:p w:rsidR="00F9350D" w:rsidRPr="00F9350D" w:rsidRDefault="00F9350D" w:rsidP="00227B1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Wykonawca zachowuje pełne prawa autorskie do utworów powstałych w wyniku wykonania przedmiotu umowy </w:t>
      </w:r>
      <w:r w:rsidR="006117AE">
        <w:rPr>
          <w:rFonts w:ascii="Times New Roman" w:eastAsia="Times New Roman" w:hAnsi="Times New Roman" w:cs="Times New Roman"/>
        </w:rPr>
        <w:t xml:space="preserve">               </w:t>
      </w:r>
      <w:r w:rsidRPr="00F9350D">
        <w:rPr>
          <w:rFonts w:ascii="Times New Roman" w:eastAsia="Times New Roman" w:hAnsi="Times New Roman" w:cs="Times New Roman"/>
        </w:rPr>
        <w:t xml:space="preserve">i upoważnia Zamawiającego do ich używania </w:t>
      </w:r>
      <w:r w:rsidRPr="00F9350D">
        <w:rPr>
          <w:rFonts w:ascii="Times New Roman" w:eastAsia="Calibri" w:hAnsi="Times New Roman" w:cs="Times New Roman"/>
        </w:rPr>
        <w:t xml:space="preserve">(m.in. przetwarzania, utrwalania, zwielokrotniania dowolną techniką, wprowadzania do pamięci komputera) </w:t>
      </w:r>
      <w:r w:rsidRPr="00F9350D">
        <w:rPr>
          <w:rFonts w:ascii="Times New Roman" w:eastAsia="Times New Roman" w:hAnsi="Times New Roman" w:cs="Times New Roman"/>
        </w:rPr>
        <w:t xml:space="preserve">w związku z realizacją przedmiotu umowy w ramach wynagrodzenia określonego w </w:t>
      </w:r>
      <w:r w:rsidRPr="00F9350D">
        <w:rPr>
          <w:rFonts w:ascii="Times New Roman" w:eastAsia="Times New Roman" w:hAnsi="Times New Roman" w:cs="Times New Roman"/>
          <w:bCs/>
        </w:rPr>
        <w:t>§ 3 ust. 1</w:t>
      </w:r>
      <w:r w:rsidRPr="00F9350D">
        <w:rPr>
          <w:rFonts w:ascii="Times New Roman" w:eastAsia="Times New Roman" w:hAnsi="Times New Roman" w:cs="Times New Roman"/>
        </w:rPr>
        <w:t>.</w:t>
      </w:r>
    </w:p>
    <w:p w:rsidR="00F9350D" w:rsidRPr="00F9350D" w:rsidRDefault="00F9350D" w:rsidP="00F9350D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8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Poufność współpracy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227B1E">
      <w:pPr>
        <w:numPr>
          <w:ilvl w:val="1"/>
          <w:numId w:val="6"/>
        </w:num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Strony zobowiązują się do bezwzględnego zachowania poufności wszelkich</w:t>
      </w:r>
      <w:r w:rsidR="006117AE">
        <w:rPr>
          <w:rFonts w:ascii="Times New Roman" w:eastAsia="Times New Roman" w:hAnsi="Times New Roman" w:cs="Times New Roman"/>
        </w:rPr>
        <w:t xml:space="preserve"> informacji uzyskanych </w:t>
      </w:r>
      <w:r w:rsidRPr="00F9350D">
        <w:rPr>
          <w:rFonts w:ascii="Times New Roman" w:eastAsia="Times New Roman" w:hAnsi="Times New Roman" w:cs="Times New Roman"/>
        </w:rPr>
        <w:t>w trakcie realizacji umowy i nie ujawniania ich osobom trzecim, zarówno w czasie trwania umowy, jak również po jej rozwiązaniu.</w:t>
      </w:r>
    </w:p>
    <w:p w:rsidR="00F9350D" w:rsidRPr="00F9350D" w:rsidRDefault="00F9350D" w:rsidP="00227B1E">
      <w:pPr>
        <w:numPr>
          <w:ilvl w:val="1"/>
          <w:numId w:val="6"/>
        </w:num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Każda ze Stron może ujawnić informacje, o których mowa w ust. 1 za zgodą drugiej </w:t>
      </w:r>
      <w:r w:rsidR="006117AE">
        <w:rPr>
          <w:rFonts w:ascii="Times New Roman" w:eastAsia="Times New Roman" w:hAnsi="Times New Roman" w:cs="Times New Roman"/>
        </w:rPr>
        <w:t xml:space="preserve">Strony wyrażoną </w:t>
      </w:r>
      <w:r w:rsidRPr="00F9350D">
        <w:rPr>
          <w:rFonts w:ascii="Times New Roman" w:eastAsia="Times New Roman" w:hAnsi="Times New Roman" w:cs="Times New Roman"/>
        </w:rPr>
        <w:t>w formie pisemnej pod rygorem nieważności lub w przypadkach określonych bezwzględnie obowiązującymi przepisami prawa.</w:t>
      </w:r>
    </w:p>
    <w:p w:rsidR="00F9350D" w:rsidRPr="00F9350D" w:rsidRDefault="00F9350D" w:rsidP="00227B1E">
      <w:pPr>
        <w:numPr>
          <w:ilvl w:val="1"/>
          <w:numId w:val="6"/>
        </w:num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Strony są odpowiedzialne za właściwe przechowywanie wszelkich dokumentów </w:t>
      </w:r>
      <w:r w:rsidR="006117AE">
        <w:rPr>
          <w:rFonts w:ascii="Times New Roman" w:eastAsia="Times New Roman" w:hAnsi="Times New Roman" w:cs="Times New Roman"/>
        </w:rPr>
        <w:t xml:space="preserve">i materiałów, związanych                              </w:t>
      </w:r>
      <w:r w:rsidRPr="00F9350D">
        <w:rPr>
          <w:rFonts w:ascii="Times New Roman" w:eastAsia="Times New Roman" w:hAnsi="Times New Roman" w:cs="Times New Roman"/>
        </w:rPr>
        <w:t>z realizowanym przedmiotem umowy, tak aby w żaden sposób nie były dostępne dla osób postronnych.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§ 9</w:t>
      </w:r>
    </w:p>
    <w:p w:rsidR="00A413F0" w:rsidRDefault="00A413F0" w:rsidP="00A413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Przetwarzanie danych osobowych</w:t>
      </w:r>
    </w:p>
    <w:p w:rsidR="00A413F0" w:rsidRDefault="00A413F0" w:rsidP="00A413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623E" w:rsidRP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podstawie ustawy z dnia 10 maja 2018r. o ochronie danych osobowych (Dz. U. z 2018r. poz. 1000) Zamawiający, jako administrator danych, powierza Wykonawcy przetwarzanie danych osobowych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 imieniu i na rzecz Zamawiającego na warunkach opisanych w Umowie.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Umowa nie upoważnia Wykonawcy do dalszego powierzania powierzonych do przetwarzania danych osobowych, w imieniu i na rzecz Zamawiającego innym podmiotom.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powierza wykonawcy przetwarzanie danych osobowych wyłącznie w celu realizacji przedmiotu umowy w zakresie niezbędnym do jej realizacji.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powierza Wykonawcy przetwarzanie powierzonych do przetwarzania danych osobowych na okres nie dłuższy niż do ostatniego dnia trwania umowy, tj. do 30.06.2020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Maksymalny zakres danych osobowych powierzonych Wykonawcy do przetwarzania określa: imię, nazwisko, data i miejsce urodzenia.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Zmiana przez Zamawiającego zakresu danych osobowych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przetwarzanych w związku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>z realizacją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umowy zasadniczej, spowoduje zmianę zakresu powierzenia danych osobowych, o których mowa w ust. 5, bez konieczności zmian zapisu umowy.</w:t>
      </w:r>
    </w:p>
    <w:p w:rsidR="00F0623E" w:rsidRPr="00BB7BC6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Przetwarzanie powierzonych do przetwarzania danych osobowych w ramach umowy jest zaspokojone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ramach wynagrodzenia 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ujętego w </w:t>
      </w:r>
      <w:r w:rsidR="00F0623E"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§ 5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ust.</w:t>
      </w:r>
      <w:r w:rsidR="00F0623E"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0623E"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, 2, 3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zapewni w okresie obowiązywania niniejszej umowy pełną ochronę danych osobowych oraz zgodność ze wszelkimi obecnymi oraz przyszłymi przepisami praw</w:t>
      </w:r>
      <w:r w:rsidR="008E37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dot. ochrony danych osobowych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i prywatności, w tym w szczególności przepisów Rozporządzenia Parlamentu Europejskiego i Rady (UE) 2016/679 z dnia 27.04.2016 r. w sprawie ochrony osób fizycznych w związku z przetwarzaniem danych osobowych i w sprawie swobodnego przepływu takich danych oraz uchylenia dyrekt</w:t>
      </w:r>
      <w:r w:rsidR="008E37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ywy 95/46/WE </w:t>
      </w:r>
      <w:bookmarkStart w:id="0" w:name="_GoBack"/>
      <w:bookmarkEnd w:id="0"/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(Dz. Urz. UE L 119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z 04.05.2016, str. 1), zwanego dalej „RODO”.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Wykonawca ponosi odpowiedzialność, tak wobec osób trzecich, jak i wobec Zamawiającego, za szkody powstałe w związku z nieprzestrzeganiem art.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36 - 39A ustawy, o której mowa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 ustawie 1, art. 32 RODO oraz za przetwarzanie powierzonych do przetwarzania danych osobowych niezgodnie z Umową.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zobowiązuje się do przetwarzania powierzonych do przetwarzania danych osobowych zgodnie z przepisami ustawy, o której mowa w ust. 1, RODO.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Do przetwarzania powierzonych danych osobowych mogą być dopuszczeni jedynie pracownicy Wykonawcy posiadający imienne upoważniona do przetwarzania danych osobowych, wydane prze Wykonawcę.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przekaże Zamawiającemu wykaz pracowników u niego zatrudnionych, których wyznaczył do przetwarzania danych osobowych powierzonych przez Zamawiającego.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Wydanie upoważnień, o których mowa w ust. 11, nastąpi po zapoznaniu się pracowników Wykonawcy, o których mowa w ust. 12, z obowiązującymi w ZCEMiP w zakresie danych osobowych.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będzie stale nadzorował swoich pracowników w zakre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sie zabezpieczenia powierzonych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do przetwarzania danych osobowych.</w:t>
      </w:r>
    </w:p>
    <w:p w:rsid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będzie stale nadzorował swoich pracowników do zachowania powierzonych                               do przetwarzania danych osobowych i sposobu ich zabezpieczenia w poufności, również po ustaniu obowiązywania umowy.</w:t>
      </w:r>
    </w:p>
    <w:p w:rsidR="00A413F0" w:rsidRP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zobowiąże swoich pracowników do przestrz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eganie następujących zasad postępowania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z dokumentami zawierającymi powierzone do przetwarzania dane osobowe:</w:t>
      </w:r>
    </w:p>
    <w:p w:rsidR="00F0623E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pracowania jedynie z dokumentami niezbędnymi do wykonywania obowiązków wynikających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z realizacji niniejszej umowy;</w:t>
      </w:r>
    </w:p>
    <w:p w:rsidR="00F0623E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- nie tworzenia kopii dokumentów innych niż niezbędne do realizacji umowy zasadniczej;</w:t>
      </w:r>
    </w:p>
    <w:p w:rsidR="00F0623E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- właściwego zabezpieczenia kopii dokumentów przed dostępem do niech osób nieupoważnionych;</w:t>
      </w:r>
    </w:p>
    <w:p w:rsidR="002C3214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- przechowywania dokumentów czasie nie dłuższym niż czas niezbędny do zrealizowania zadań, do których wykon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>ania dokumenty są przeznaczone;</w:t>
      </w:r>
    </w:p>
    <w:p w:rsidR="00F0623E" w:rsidRDefault="002C3214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413F0"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po tym czasie sp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orządzone kopie powierzonych </w:t>
      </w:r>
      <w:r w:rsidR="00A413F0"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przetwarzania danych osobowych należy usunąć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A413F0"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nośników elektronicznych wielokrotnego zapisu w sposób trwały i nie odwracalny. Elektroniczne nośniki jednokrotnego zapisu (typu: płyty CD –R, DVD-R) oraz nośniki papierowe należy zniszczyć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A413F0"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w sposób uniemożliwiający odczytanie danych na nich utrwalonych.</w:t>
      </w:r>
    </w:p>
    <w:p w:rsidR="00F0623E" w:rsidRP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Niezwłocznie o upływie terminu, o którym mowa w ust. 4, Wykonawca przekaże Zamawiającemu pisemne oświadczenie w którym potwierdzi, że nie posiada już żadnych danych osobowych, których przetwarzanie zostało mu powierzone na podstawie niniejszej umowy.</w:t>
      </w:r>
    </w:p>
    <w:p w:rsidR="00A413F0" w:rsidRPr="00F0623E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niezwołanie poinformuje Zamawiającego o:</w:t>
      </w:r>
    </w:p>
    <w:p w:rsidR="00A413F0" w:rsidRPr="00A413F0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- wszelkich przypadkach naruszenie obowiązków Wykonawcy dot. ochrony powierzonych do przetwarzania danych osobowych, naruszenie tajemnicy tych danych osobowych lub ich niewłaściwego wykorzystania;</w:t>
      </w:r>
    </w:p>
    <w:p w:rsidR="00F0623E" w:rsidRDefault="00A413F0" w:rsidP="002C3214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- wszelkich czynności z własnych udziałem w sprawach dot. ochron</w:t>
      </w:r>
      <w:r w:rsidR="00F062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 danych osobowych prowadzonych </w:t>
      </w:r>
      <w:r w:rsidRPr="00A413F0">
        <w:rPr>
          <w:rFonts w:ascii="Times New Roman" w:eastAsiaTheme="minorHAnsi" w:hAnsi="Times New Roman" w:cs="Times New Roman"/>
          <w:sz w:val="24"/>
          <w:szCs w:val="24"/>
          <w:lang w:eastAsia="en-US"/>
        </w:rPr>
        <w:t>w szczególności przez organ nadzorczy, Policję lub sąd.</w:t>
      </w:r>
    </w:p>
    <w:p w:rsidR="00F0623E" w:rsidRPr="00BB7BC6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zobowiązuje się do udzielenia Zamawiającemu, na każde jego żądanie, informacji                    na temat przetwarzania powierzonych do przetwarzania danych osobowych.</w:t>
      </w:r>
    </w:p>
    <w:p w:rsidR="00F0623E" w:rsidRPr="00BB7BC6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umożliwi Zamawiającemu lub podmiotowi przez niego upoważnian</w:t>
      </w:r>
      <w:r w:rsidR="00F0623E"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emu dokonywanie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w każdym czasie kontroli zgodności przetwarzanie powierzonych do</w:t>
      </w:r>
      <w:r w:rsidR="00F0623E"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przetwarzania danych osobowych </w:t>
      </w:r>
      <w:r w:rsidR="002C32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z ustawą, RODO lub umową w miejscach w których są one przetwarzane.</w:t>
      </w:r>
    </w:p>
    <w:p w:rsidR="00A413F0" w:rsidRPr="00BB7BC6" w:rsidRDefault="00A413F0" w:rsidP="002C3214">
      <w:pPr>
        <w:pStyle w:val="Akapitzlist"/>
        <w:numPr>
          <w:ilvl w:val="2"/>
          <w:numId w:val="6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jest zobowiązany zastosować się do zaleceń Zamawiającego dot. poprawy jakości zabezpieczenia powierzonych do przetworzenia danych osobowych oraz sposobu ich przetwarzania, wynikających z kontroli przepr</w:t>
      </w:r>
      <w:r w:rsid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owadzonych na podstawie ust. 20</w:t>
      </w:r>
      <w:r w:rsidRPr="00BB7B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13F0" w:rsidRDefault="00A413F0" w:rsidP="00A413F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2A4F" w:rsidRDefault="00052A4F" w:rsidP="00A413F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2A4F" w:rsidRDefault="00052A4F" w:rsidP="00A413F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2A4F" w:rsidRDefault="00052A4F" w:rsidP="00A413F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3F0" w:rsidRPr="00F9350D" w:rsidRDefault="00A413F0" w:rsidP="00A413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10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9350D">
        <w:rPr>
          <w:rFonts w:ascii="Times New Roman" w:eastAsia="Times New Roman" w:hAnsi="Times New Roman" w:cs="Times New Roman"/>
          <w:b/>
        </w:rPr>
        <w:t>Postanowienia końcowe</w:t>
      </w:r>
    </w:p>
    <w:p w:rsidR="00F9350D" w:rsidRPr="00F9350D" w:rsidRDefault="00F9350D" w:rsidP="00F935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50D" w:rsidRPr="00F9350D" w:rsidRDefault="00F9350D" w:rsidP="00227B1E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Zamawiający może odstąpić od umowy w przypadku nieotrzymania dofinansowania projektu z Instytucji Pośredniczącej.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Niezależnie od postanowień ust. 1, Zamawiającemu przysługuje prawo odstąpienia od Umowy w przypadku przerwania wykonywania zadań tj. przerwania realizacji usługi na okres dłuższy niż 15 dni roboczych i bezskutecznym upływie terminu dodatkowego wyznaczonego przez Zamawiającego - w terminie 3 dni od upływu terminu dodatkowego.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Wszelkie zmiany niniejszej Umowy wymagają zachowania formy pisemnej pod rygorem nieważności.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 xml:space="preserve">Strony dopuszczają możliwość: </w:t>
      </w:r>
    </w:p>
    <w:p w:rsidR="00F9350D" w:rsidRPr="00F9350D" w:rsidRDefault="00F9350D" w:rsidP="00227B1E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309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 xml:space="preserve">zmian redakcyjnych umowy; </w:t>
      </w:r>
    </w:p>
    <w:p w:rsidR="00F9350D" w:rsidRPr="00F9350D" w:rsidRDefault="00F9350D" w:rsidP="00227B1E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309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 xml:space="preserve">zmian będących następstwem sukcesji uniwersalnej albo przejęcia z mocy prawa pełni praw i obowiązków dotyczących którejkolwiek Stron; </w:t>
      </w:r>
    </w:p>
    <w:p w:rsidR="00F9350D" w:rsidRPr="00F9350D" w:rsidRDefault="00F9350D" w:rsidP="00227B1E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309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 xml:space="preserve">zmian danych Stron ujawnionych w rejestrach publicznych; </w:t>
      </w:r>
    </w:p>
    <w:p w:rsidR="00F9350D" w:rsidRPr="00F9350D" w:rsidRDefault="00F9350D" w:rsidP="00227B1E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309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nastąpi zmiana powszechnie obowiązujących przepisów prawa w zakresie mającym wpływ na realizację przedmiotu umowy, przy czym zmiana będzie polegać na dostosowaniu (w niezbędnym zakresie) treści umowy do zmienionych przepisów prawa,</w:t>
      </w:r>
    </w:p>
    <w:p w:rsidR="00F9350D" w:rsidRPr="00F9350D" w:rsidRDefault="00F9350D" w:rsidP="00227B1E">
      <w:pPr>
        <w:numPr>
          <w:ilvl w:val="0"/>
          <w:numId w:val="14"/>
        </w:numPr>
        <w:tabs>
          <w:tab w:val="left" w:pos="900"/>
        </w:tabs>
        <w:spacing w:after="0" w:line="240" w:lineRule="auto"/>
        <w:ind w:hanging="309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>zmiany terminów określonych w § 2, w sytuacji wystąpienia innych okoliczności wynikającyc</w:t>
      </w:r>
      <w:r w:rsidR="006117AE">
        <w:rPr>
          <w:rFonts w:ascii="Times New Roman" w:eastAsia="Calibri" w:hAnsi="Times New Roman" w:cs="Times New Roman"/>
        </w:rPr>
        <w:t>h</w:t>
      </w:r>
      <w:r w:rsidRPr="00F9350D">
        <w:rPr>
          <w:rFonts w:ascii="Times New Roman" w:eastAsia="Calibri" w:hAnsi="Times New Roman" w:cs="Times New Roman"/>
        </w:rPr>
        <w:t xml:space="preserve"> z przyczyn leżących po stronie Zamawiającego lub będących następstwem uzasadnionych, niezawinionych przyczyn leżących po stronie Wykonawcy.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9350D">
        <w:rPr>
          <w:rFonts w:ascii="Times New Roman" w:eastAsia="Times New Roman" w:hAnsi="Times New Roman" w:cs="Times New Roman"/>
        </w:rPr>
        <w:t>W przypadku istotnej zmiany okoliczności powodującej, że wykonanie umowy nie leży w interesie publicznym, czego nie można było przewidzieć w chwili zawarcia umowy, Zamawiający może odstąpić od umowy w terminie 30 dni od powzięcia wiadomości o tych okolicznościach. W takim wypadku Wykonawca może żądać wyłącznie wynagrodzenia należnego mu tylko z tytułu faktycznie wykonanej części umowy.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>Wszelkie ewentualne spory powstałe na tle realizacji niniejszej umowy będą rozstrzygane przez sądy powszechne miejscowo właściwe dla siedziby Zamawiającego.</w:t>
      </w:r>
    </w:p>
    <w:p w:rsidR="00F9350D" w:rsidRPr="00F9350D" w:rsidRDefault="00F9350D" w:rsidP="00227B1E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350D">
        <w:rPr>
          <w:rFonts w:ascii="Times New Roman" w:eastAsia="Calibri" w:hAnsi="Times New Roman" w:cs="Times New Roman"/>
        </w:rPr>
        <w:t>W sprawach nieuregulowanych w umowie obowiązują postanowienia kodeksu c</w:t>
      </w:r>
      <w:r w:rsidR="006117AE">
        <w:rPr>
          <w:rFonts w:ascii="Times New Roman" w:eastAsia="Calibri" w:hAnsi="Times New Roman" w:cs="Times New Roman"/>
        </w:rPr>
        <w:t xml:space="preserve">ywilnego, ustawy </w:t>
      </w:r>
      <w:r w:rsidRPr="00F9350D">
        <w:rPr>
          <w:rFonts w:ascii="Times New Roman" w:eastAsia="Calibri" w:hAnsi="Times New Roman" w:cs="Times New Roman"/>
        </w:rPr>
        <w:t>„o prawie autorskim i prawach pokrewnych”.</w:t>
      </w:r>
    </w:p>
    <w:p w:rsidR="00F9350D" w:rsidRDefault="006117AE" w:rsidP="002C3214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Umowę sporządzono w dwó</w:t>
      </w:r>
      <w:r w:rsidR="00F9350D" w:rsidRPr="00F9350D">
        <w:rPr>
          <w:rFonts w:ascii="Times New Roman" w:eastAsia="Calibri" w:hAnsi="Times New Roman" w:cs="Times New Roman"/>
        </w:rPr>
        <w:t>ch jednobrzmiących egzempla</w:t>
      </w:r>
      <w:r>
        <w:rPr>
          <w:rFonts w:ascii="Times New Roman" w:eastAsia="Calibri" w:hAnsi="Times New Roman" w:cs="Times New Roman"/>
        </w:rPr>
        <w:t>rzach: jeden dla Wykonawcy i jeden</w:t>
      </w:r>
      <w:r w:rsidR="00F9350D" w:rsidRPr="00F9350D">
        <w:rPr>
          <w:rFonts w:ascii="Times New Roman" w:eastAsia="Calibri" w:hAnsi="Times New Roman" w:cs="Times New Roman"/>
        </w:rPr>
        <w:t xml:space="preserve"> dla Zamawiającego.</w:t>
      </w:r>
    </w:p>
    <w:p w:rsidR="002C3214" w:rsidRPr="002C3214" w:rsidRDefault="002C3214" w:rsidP="002C321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 xml:space="preserve">       </w:t>
      </w:r>
      <w:r w:rsidR="002C3214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 xml:space="preserve"> </w:t>
      </w:r>
      <w:r w:rsidR="002C3214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>ZAMAWIAJĄCY</w:t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  <w:t>WYKONAWCA</w:t>
      </w:r>
    </w:p>
    <w:p w:rsidR="00F9350D" w:rsidRDefault="00F9350D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2A4F" w:rsidRPr="00F9350D" w:rsidRDefault="00052A4F" w:rsidP="00F9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50D" w:rsidRPr="00F9350D" w:rsidRDefault="00F9350D" w:rsidP="002C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350D">
        <w:rPr>
          <w:rFonts w:ascii="Times New Roman" w:eastAsia="Times New Roman" w:hAnsi="Times New Roman" w:cs="Times New Roman"/>
        </w:rPr>
        <w:t>………………………………..</w:t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ab/>
      </w:r>
      <w:r w:rsidR="002C3214">
        <w:rPr>
          <w:rFonts w:ascii="Times New Roman" w:eastAsia="Times New Roman" w:hAnsi="Times New Roman" w:cs="Times New Roman"/>
        </w:rPr>
        <w:tab/>
      </w:r>
      <w:r w:rsidRPr="00F9350D">
        <w:rPr>
          <w:rFonts w:ascii="Times New Roman" w:eastAsia="Times New Roman" w:hAnsi="Times New Roman" w:cs="Times New Roman"/>
        </w:rPr>
        <w:t>………………………………………</w:t>
      </w:r>
    </w:p>
    <w:p w:rsidR="002C3214" w:rsidRDefault="002C3214" w:rsidP="00F93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9350D" w:rsidRPr="00F9350D" w:rsidRDefault="00F9350D" w:rsidP="00F93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350D">
        <w:rPr>
          <w:rFonts w:ascii="Times New Roman" w:eastAsia="Times New Roman" w:hAnsi="Times New Roman" w:cs="Times New Roman"/>
          <w:color w:val="000000"/>
        </w:rPr>
        <w:t xml:space="preserve">Lista Załączników: </w:t>
      </w:r>
    </w:p>
    <w:p w:rsidR="00F9350D" w:rsidRPr="00F9350D" w:rsidRDefault="00F9350D" w:rsidP="00227B1E">
      <w:pPr>
        <w:numPr>
          <w:ilvl w:val="0"/>
          <w:numId w:val="15"/>
        </w:numPr>
        <w:autoSpaceDE w:val="0"/>
        <w:autoSpaceDN w:val="0"/>
        <w:adjustRightInd w:val="0"/>
        <w:spacing w:after="33" w:line="240" w:lineRule="auto"/>
        <w:rPr>
          <w:rFonts w:ascii="Times New Roman" w:eastAsia="Times New Roman" w:hAnsi="Times New Roman" w:cs="Times New Roman"/>
          <w:color w:val="000000"/>
        </w:rPr>
      </w:pPr>
      <w:r w:rsidRPr="00F9350D">
        <w:rPr>
          <w:rFonts w:ascii="Times New Roman" w:eastAsia="Times New Roman" w:hAnsi="Times New Roman" w:cs="Times New Roman"/>
          <w:color w:val="000000"/>
        </w:rPr>
        <w:t xml:space="preserve">Załącznik nr 1 - Opis przedmiotu zamówienia, </w:t>
      </w:r>
    </w:p>
    <w:p w:rsidR="00222429" w:rsidRPr="002C3214" w:rsidRDefault="00F9350D" w:rsidP="006117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350D">
        <w:rPr>
          <w:rFonts w:ascii="Times New Roman" w:eastAsia="Times New Roman" w:hAnsi="Times New Roman" w:cs="Times New Roman"/>
          <w:color w:val="000000"/>
        </w:rPr>
        <w:t xml:space="preserve">Załącznik nr 2 - oferta Wykonawcy. </w:t>
      </w:r>
    </w:p>
    <w:sectPr w:rsidR="00222429" w:rsidRPr="002C3214" w:rsidSect="00516E77">
      <w:headerReference w:type="default" r:id="rId9"/>
      <w:footerReference w:type="default" r:id="rId10"/>
      <w:pgSz w:w="11906" w:h="16838"/>
      <w:pgMar w:top="1097" w:right="720" w:bottom="568" w:left="720" w:header="426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04" w:rsidRDefault="00F70804" w:rsidP="00620F08">
      <w:pPr>
        <w:spacing w:after="0" w:line="240" w:lineRule="auto"/>
      </w:pPr>
      <w:r>
        <w:separator/>
      </w:r>
    </w:p>
  </w:endnote>
  <w:endnote w:type="continuationSeparator" w:id="0">
    <w:p w:rsidR="00F70804" w:rsidRDefault="00F70804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458318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1" w:rsidRPr="00D429D7" w:rsidRDefault="006E1E9A" w:rsidP="00D429D7">
    <w:pPr>
      <w:pStyle w:val="Stopka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436880</wp:posOffset>
              </wp:positionV>
              <wp:extent cx="6212205" cy="7499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2205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220EA9" w:rsidRDefault="00D429D7" w:rsidP="00516E77">
                          <w:pPr>
                            <w:pStyle w:val="NormalnyWeb"/>
                            <w:pBdr>
                              <w:top w:val="single" w:sz="4" w:space="1" w:color="auto"/>
                            </w:pBdr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Projekt współfinansowany ze środków Europejskiego Funduszu Społecznego w ramach</w:t>
                          </w:r>
                          <w:r w:rsidR="003C306A" w:rsidRPr="00220EA9">
                            <w:rPr>
                              <w:rFonts w:eastAsia="Calibri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Regionalnego Programu Operacyjnego </w:t>
                          </w:r>
                          <w:r w:rsidR="005966F5"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br/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Województwa Zachodniopomorskiego 2014-2020,Oś priorytetowa 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II</w:t>
                          </w:r>
                          <w:r w:rsidR="003B3AF6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Edukacja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220EA9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Działanie </w:t>
                          </w:r>
                          <w:r w:rsidR="003B3AF6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8.6</w:t>
                          </w:r>
                          <w:r w:rsidRPr="00220EA9">
                            <w:rPr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429D7" w:rsidRDefault="009906CC" w:rsidP="00516E77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220EA9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Nazwa projektu: „</w:t>
                          </w:r>
                          <w:r w:rsidR="00E179B6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5"/>
                              <w:szCs w:val="15"/>
                            </w:rPr>
                            <w:t>Zdobądź kwalifikacje i wypłyń na głębokie wody</w:t>
                          </w:r>
                          <w:r w:rsidR="00D429D7" w:rsidRPr="00220EA9"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FC1015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0939E5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Biuro projektu: Zachodniopomorska Izba Rzemiosła</w:t>
                          </w: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i Przedsiębiorczości, ul. Królowej Korony Polskiej 25, 70 – 486 Szczecin,</w:t>
                          </w:r>
                        </w:p>
                        <w:p w:rsidR="00FC1015" w:rsidRPr="00220EA9" w:rsidRDefault="00FC1015" w:rsidP="00FC101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5"/>
                              <w:szCs w:val="15"/>
                            </w:rPr>
                          </w:pPr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tel. +48 91 </w:t>
                          </w:r>
                          <w:r w:rsidRPr="00A54EF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 422 22 87, </w:t>
                          </w:r>
                          <w:hyperlink r:id="rId1" w:history="1">
                            <w:r w:rsidRPr="00A54EF4">
                              <w:rPr>
                                <w:rStyle w:val="Hipercze"/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 w:val="16"/>
                                <w:szCs w:val="16"/>
                                <w:u w:val="none"/>
                              </w:rPr>
                              <w:t>zirzipszczecin@onet.eu</w:t>
                            </w:r>
                          </w:hyperlink>
                          <w:r w:rsidRPr="00A54EF4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; ODiDZ nr 5 ZCEMiP, pok. 34, ul. Hoża 6, 71 – 699 Szczecin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20.45pt;margin-top:34.4pt;width:489.1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iIRgMAAC0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D429D7" w:rsidRPr="00220EA9" w:rsidRDefault="00D429D7" w:rsidP="00516E77">
                    <w:pPr>
                      <w:pStyle w:val="NormalnyWeb"/>
                      <w:pBdr>
                        <w:top w:val="single" w:sz="4" w:space="1" w:color="auto"/>
                      </w:pBdr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>Projekt współfinansowany ze środków Europejskiego Funduszu Społecznego w ramach</w:t>
                    </w:r>
                    <w:r w:rsidR="003C306A" w:rsidRPr="00220EA9">
                      <w:rPr>
                        <w:rFonts w:eastAsia="Calibri"/>
                        <w:i/>
                        <w:iCs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Regionalnego Programu Operacyjnego </w:t>
                    </w:r>
                    <w:r w:rsidR="005966F5" w:rsidRPr="00220EA9">
                      <w:rPr>
                        <w:bCs/>
                        <w:i/>
                        <w:sz w:val="15"/>
                        <w:szCs w:val="15"/>
                      </w:rPr>
                      <w:br/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Województwa Zachodniopomorskiego 2014-2020,Oś priorytetowa 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V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>I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>II</w:t>
                    </w:r>
                    <w:r w:rsidR="003B3AF6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Edukacja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, </w:t>
                    </w:r>
                    <w:r w:rsidRPr="00220EA9">
                      <w:rPr>
                        <w:bCs/>
                        <w:i/>
                        <w:sz w:val="15"/>
                        <w:szCs w:val="15"/>
                      </w:rPr>
                      <w:t xml:space="preserve">Działanie </w:t>
                    </w:r>
                    <w:r w:rsidR="003B3AF6">
                      <w:rPr>
                        <w:bCs/>
                        <w:i/>
                        <w:sz w:val="15"/>
                        <w:szCs w:val="15"/>
                      </w:rPr>
                      <w:t>8.6</w:t>
                    </w:r>
                    <w:r w:rsidRPr="00220EA9">
                      <w:rPr>
                        <w:bCs/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</w:p>
                  <w:p w:rsidR="00D429D7" w:rsidRDefault="009906CC" w:rsidP="00516E77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220EA9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Nazwa projektu: „</w:t>
                    </w:r>
                    <w:r w:rsidR="00E179B6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5"/>
                        <w:szCs w:val="15"/>
                      </w:rPr>
                      <w:t>Zdobądź kwalifikacje i wypłyń na głębokie wody</w:t>
                    </w:r>
                    <w:r w:rsidR="00D429D7" w:rsidRPr="00220EA9"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  <w:t>”</w:t>
                    </w:r>
                  </w:p>
                  <w:p w:rsidR="00FC1015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0939E5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Biuro projektu: Zachodniopomorska Izba Rzemiosła</w:t>
                    </w: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i Przedsiębiorczości, ul. Królowej Korony Polskiej 25, 70 – 486 Szczecin,</w:t>
                    </w:r>
                  </w:p>
                  <w:p w:rsidR="00FC1015" w:rsidRPr="00220EA9" w:rsidRDefault="00FC1015" w:rsidP="00FC101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5"/>
                        <w:szCs w:val="15"/>
                      </w:rPr>
                    </w:pPr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tel. +48 91 </w:t>
                    </w:r>
                    <w:r w:rsidRPr="00A54EF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 422 22 87, </w:t>
                    </w:r>
                    <w:hyperlink r:id="rId2" w:history="1">
                      <w:r w:rsidRPr="00A54EF4">
                        <w:rPr>
                          <w:rStyle w:val="Hipercze"/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 w:val="16"/>
                          <w:szCs w:val="16"/>
                          <w:u w:val="none"/>
                        </w:rPr>
                        <w:t>zirzipszczecin@onet.eu</w:t>
                      </w:r>
                    </w:hyperlink>
                    <w:r w:rsidRPr="00A54EF4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; ODiDZ nr 5 ZCEMiP, pok. 34, ul. Hoża 6, 71 – 699 Szczecin</w:t>
                    </w:r>
                  </w:p>
                </w:txbxContent>
              </v:textbox>
            </v:rect>
          </w:pict>
        </mc:Fallback>
      </mc:AlternateContent>
    </w:r>
    <w:r w:rsidR="007031D3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04" w:rsidRDefault="00F70804" w:rsidP="00620F08">
      <w:pPr>
        <w:spacing w:after="0" w:line="240" w:lineRule="auto"/>
      </w:pPr>
      <w:r>
        <w:separator/>
      </w:r>
    </w:p>
  </w:footnote>
  <w:footnote w:type="continuationSeparator" w:id="0">
    <w:p w:rsidR="00F70804" w:rsidRDefault="00F70804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C" w:rsidRDefault="00B87059">
    <w:pPr>
      <w:pStyle w:val="Nagwek"/>
    </w:pPr>
    <w:r w:rsidRPr="00B87059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555625</wp:posOffset>
          </wp:positionH>
          <wp:positionV relativeFrom="paragraph">
            <wp:posOffset>-143510</wp:posOffset>
          </wp:positionV>
          <wp:extent cx="5626100" cy="397510"/>
          <wp:effectExtent l="19050" t="0" r="0" b="0"/>
          <wp:wrapTight wrapText="bothSides">
            <wp:wrapPolygon edited="0">
              <wp:start x="-73" y="0"/>
              <wp:lineTo x="-73" y="20703"/>
              <wp:lineTo x="21576" y="20703"/>
              <wp:lineTo x="21576" y="0"/>
              <wp:lineTo x="-73" y="0"/>
            </wp:wrapPolygon>
          </wp:wrapTight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ahoma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9"/>
    <w:multiLevelType w:val="multilevel"/>
    <w:tmpl w:val="D396D4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E"/>
    <w:multiLevelType w:val="multilevel"/>
    <w:tmpl w:val="0EA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B101D7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4552851"/>
    <w:multiLevelType w:val="hybridMultilevel"/>
    <w:tmpl w:val="C9DA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47B4A"/>
    <w:multiLevelType w:val="hybridMultilevel"/>
    <w:tmpl w:val="E28258AA"/>
    <w:lvl w:ilvl="0" w:tplc="F258C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F51637"/>
    <w:multiLevelType w:val="hybridMultilevel"/>
    <w:tmpl w:val="CA2ED242"/>
    <w:lvl w:ilvl="0" w:tplc="B2AE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47E64"/>
    <w:multiLevelType w:val="multilevel"/>
    <w:tmpl w:val="945E55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FEA5C68"/>
    <w:multiLevelType w:val="hybridMultilevel"/>
    <w:tmpl w:val="C4186D46"/>
    <w:lvl w:ilvl="0" w:tplc="E2080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14D1B"/>
    <w:multiLevelType w:val="hybridMultilevel"/>
    <w:tmpl w:val="F5E04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FA8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9E440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36C15BB"/>
    <w:multiLevelType w:val="hybridMultilevel"/>
    <w:tmpl w:val="86C4A152"/>
    <w:name w:val="WW8Num6222222222"/>
    <w:lvl w:ilvl="0" w:tplc="EF8A133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BE6C84"/>
    <w:multiLevelType w:val="multilevel"/>
    <w:tmpl w:val="945E55F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63B31172"/>
    <w:multiLevelType w:val="hybridMultilevel"/>
    <w:tmpl w:val="00FA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A704F"/>
    <w:multiLevelType w:val="hybridMultilevel"/>
    <w:tmpl w:val="9F841002"/>
    <w:lvl w:ilvl="0" w:tplc="56E2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9"/>
  </w:num>
  <w:num w:numId="18">
    <w:abstractNumId w:val="8"/>
  </w:num>
  <w:num w:numId="19">
    <w:abstractNumId w:val="7"/>
  </w:num>
  <w:num w:numId="20">
    <w:abstractNumId w:val="14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2"/>
    <w:rsid w:val="00000918"/>
    <w:rsid w:val="000037CD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2A4F"/>
    <w:rsid w:val="00054152"/>
    <w:rsid w:val="00054B7F"/>
    <w:rsid w:val="00054EF4"/>
    <w:rsid w:val="000569DC"/>
    <w:rsid w:val="0006684F"/>
    <w:rsid w:val="000724B9"/>
    <w:rsid w:val="0007535F"/>
    <w:rsid w:val="00080002"/>
    <w:rsid w:val="000805C1"/>
    <w:rsid w:val="000820D9"/>
    <w:rsid w:val="000843CE"/>
    <w:rsid w:val="00086CDD"/>
    <w:rsid w:val="00087B20"/>
    <w:rsid w:val="000939FB"/>
    <w:rsid w:val="000941FE"/>
    <w:rsid w:val="000A1972"/>
    <w:rsid w:val="000A76A4"/>
    <w:rsid w:val="000B16C1"/>
    <w:rsid w:val="000B217E"/>
    <w:rsid w:val="000B64DB"/>
    <w:rsid w:val="000C2A98"/>
    <w:rsid w:val="000C3A0C"/>
    <w:rsid w:val="000C67AE"/>
    <w:rsid w:val="000C67BF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1F5A64"/>
    <w:rsid w:val="002134F0"/>
    <w:rsid w:val="00220EA9"/>
    <w:rsid w:val="00222429"/>
    <w:rsid w:val="002226DC"/>
    <w:rsid w:val="00227B1E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97A7C"/>
    <w:rsid w:val="002A1B1D"/>
    <w:rsid w:val="002A4719"/>
    <w:rsid w:val="002A4DAE"/>
    <w:rsid w:val="002B47C1"/>
    <w:rsid w:val="002B4D72"/>
    <w:rsid w:val="002C3214"/>
    <w:rsid w:val="002E1FB1"/>
    <w:rsid w:val="002E6F22"/>
    <w:rsid w:val="002F0739"/>
    <w:rsid w:val="002F1BC3"/>
    <w:rsid w:val="002F7037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D01"/>
    <w:rsid w:val="00390EBF"/>
    <w:rsid w:val="00391FC1"/>
    <w:rsid w:val="003925F1"/>
    <w:rsid w:val="003A32BF"/>
    <w:rsid w:val="003A429B"/>
    <w:rsid w:val="003B3AF6"/>
    <w:rsid w:val="003C306A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1559"/>
    <w:rsid w:val="00492180"/>
    <w:rsid w:val="00492D95"/>
    <w:rsid w:val="00492DE5"/>
    <w:rsid w:val="00493CEE"/>
    <w:rsid w:val="00493FD0"/>
    <w:rsid w:val="0049571B"/>
    <w:rsid w:val="004A1CBE"/>
    <w:rsid w:val="004A63A4"/>
    <w:rsid w:val="004B5F81"/>
    <w:rsid w:val="004B7AA7"/>
    <w:rsid w:val="004C16E2"/>
    <w:rsid w:val="004C41F7"/>
    <w:rsid w:val="004C62ED"/>
    <w:rsid w:val="004D3826"/>
    <w:rsid w:val="004F283A"/>
    <w:rsid w:val="00501480"/>
    <w:rsid w:val="005035E4"/>
    <w:rsid w:val="005052F9"/>
    <w:rsid w:val="00507097"/>
    <w:rsid w:val="00516317"/>
    <w:rsid w:val="00516E77"/>
    <w:rsid w:val="00522155"/>
    <w:rsid w:val="00524B2F"/>
    <w:rsid w:val="00535392"/>
    <w:rsid w:val="00541D65"/>
    <w:rsid w:val="00542BA1"/>
    <w:rsid w:val="00551CD5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966F5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17A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A0C"/>
    <w:rsid w:val="0066447F"/>
    <w:rsid w:val="00665E71"/>
    <w:rsid w:val="00682651"/>
    <w:rsid w:val="00682689"/>
    <w:rsid w:val="0069106D"/>
    <w:rsid w:val="00694D32"/>
    <w:rsid w:val="00696EB8"/>
    <w:rsid w:val="006B0DE5"/>
    <w:rsid w:val="006B0E6A"/>
    <w:rsid w:val="006B65E0"/>
    <w:rsid w:val="006C2A2A"/>
    <w:rsid w:val="006C43AA"/>
    <w:rsid w:val="006C582B"/>
    <w:rsid w:val="006C6E12"/>
    <w:rsid w:val="006C7A9E"/>
    <w:rsid w:val="006D7F6E"/>
    <w:rsid w:val="006E1E9A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D68CE"/>
    <w:rsid w:val="007E1327"/>
    <w:rsid w:val="007E1EBC"/>
    <w:rsid w:val="007E2F5F"/>
    <w:rsid w:val="007E63A9"/>
    <w:rsid w:val="007F6246"/>
    <w:rsid w:val="00801073"/>
    <w:rsid w:val="008054DA"/>
    <w:rsid w:val="00812B00"/>
    <w:rsid w:val="00813156"/>
    <w:rsid w:val="00813A77"/>
    <w:rsid w:val="00823081"/>
    <w:rsid w:val="008232B7"/>
    <w:rsid w:val="00833276"/>
    <w:rsid w:val="00836F42"/>
    <w:rsid w:val="00844019"/>
    <w:rsid w:val="008534EB"/>
    <w:rsid w:val="0085649A"/>
    <w:rsid w:val="008566B8"/>
    <w:rsid w:val="008617DD"/>
    <w:rsid w:val="0086317F"/>
    <w:rsid w:val="00881CD3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3714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1110"/>
    <w:rsid w:val="00941ABA"/>
    <w:rsid w:val="0094344E"/>
    <w:rsid w:val="00955074"/>
    <w:rsid w:val="0095558D"/>
    <w:rsid w:val="00956611"/>
    <w:rsid w:val="009606BB"/>
    <w:rsid w:val="00962B9A"/>
    <w:rsid w:val="00967D42"/>
    <w:rsid w:val="0097277D"/>
    <w:rsid w:val="009734AA"/>
    <w:rsid w:val="00974CC6"/>
    <w:rsid w:val="00975C95"/>
    <w:rsid w:val="00976B5D"/>
    <w:rsid w:val="00977340"/>
    <w:rsid w:val="009906CC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B3900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29EB"/>
    <w:rsid w:val="00A25614"/>
    <w:rsid w:val="00A25EEA"/>
    <w:rsid w:val="00A318F4"/>
    <w:rsid w:val="00A348EE"/>
    <w:rsid w:val="00A413F0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122"/>
    <w:rsid w:val="00AA2603"/>
    <w:rsid w:val="00AA6586"/>
    <w:rsid w:val="00AB3938"/>
    <w:rsid w:val="00AB3A71"/>
    <w:rsid w:val="00AB63F4"/>
    <w:rsid w:val="00AC4D3F"/>
    <w:rsid w:val="00AD28AE"/>
    <w:rsid w:val="00AE2EAD"/>
    <w:rsid w:val="00AE4DE5"/>
    <w:rsid w:val="00AF2CD9"/>
    <w:rsid w:val="00AF2F9E"/>
    <w:rsid w:val="00AF418B"/>
    <w:rsid w:val="00B11F04"/>
    <w:rsid w:val="00B21477"/>
    <w:rsid w:val="00B224E3"/>
    <w:rsid w:val="00B35371"/>
    <w:rsid w:val="00B35A42"/>
    <w:rsid w:val="00B4100E"/>
    <w:rsid w:val="00B41EA7"/>
    <w:rsid w:val="00B44EF6"/>
    <w:rsid w:val="00B4714E"/>
    <w:rsid w:val="00B62A23"/>
    <w:rsid w:val="00B632FF"/>
    <w:rsid w:val="00B65AD1"/>
    <w:rsid w:val="00B70EDD"/>
    <w:rsid w:val="00B75F21"/>
    <w:rsid w:val="00B84619"/>
    <w:rsid w:val="00B84631"/>
    <w:rsid w:val="00B87059"/>
    <w:rsid w:val="00B91168"/>
    <w:rsid w:val="00B92BB6"/>
    <w:rsid w:val="00B94FB0"/>
    <w:rsid w:val="00BA1CB1"/>
    <w:rsid w:val="00BA7D2B"/>
    <w:rsid w:val="00BB0A9A"/>
    <w:rsid w:val="00BB2C79"/>
    <w:rsid w:val="00BB4EA3"/>
    <w:rsid w:val="00BB7BC6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4DE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87C36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48A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179B6"/>
    <w:rsid w:val="00E21224"/>
    <w:rsid w:val="00E215E9"/>
    <w:rsid w:val="00E225E4"/>
    <w:rsid w:val="00E22B94"/>
    <w:rsid w:val="00E24677"/>
    <w:rsid w:val="00E247A5"/>
    <w:rsid w:val="00E24ABF"/>
    <w:rsid w:val="00E26D66"/>
    <w:rsid w:val="00E4352F"/>
    <w:rsid w:val="00E517E7"/>
    <w:rsid w:val="00E53914"/>
    <w:rsid w:val="00E55573"/>
    <w:rsid w:val="00E57AE1"/>
    <w:rsid w:val="00E61AF2"/>
    <w:rsid w:val="00E65221"/>
    <w:rsid w:val="00E70666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12C"/>
    <w:rsid w:val="00F0341A"/>
    <w:rsid w:val="00F0623E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0804"/>
    <w:rsid w:val="00F76686"/>
    <w:rsid w:val="00F81B20"/>
    <w:rsid w:val="00F81F43"/>
    <w:rsid w:val="00F84927"/>
    <w:rsid w:val="00F86466"/>
    <w:rsid w:val="00F86AF0"/>
    <w:rsid w:val="00F9350D"/>
    <w:rsid w:val="00F9519C"/>
    <w:rsid w:val="00FA28C8"/>
    <w:rsid w:val="00FA2D3B"/>
    <w:rsid w:val="00FA6ADA"/>
    <w:rsid w:val="00FB5948"/>
    <w:rsid w:val="00FB7F4E"/>
    <w:rsid w:val="00FC1015"/>
    <w:rsid w:val="00FC1489"/>
    <w:rsid w:val="00FD097E"/>
    <w:rsid w:val="00FD2CCE"/>
    <w:rsid w:val="00FD4343"/>
    <w:rsid w:val="00FD6A8E"/>
    <w:rsid w:val="00FE3599"/>
    <w:rsid w:val="00FE4891"/>
    <w:rsid w:val="00FE732A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C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EF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1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C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zipszczecin@onet.eu" TargetMode="External"/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9A23-F5B3-4400-9783-2A3B98B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Stańczuk</dc:creator>
  <cp:lastModifiedBy>OKK</cp:lastModifiedBy>
  <cp:revision>4</cp:revision>
  <cp:lastPrinted>2018-10-10T10:41:00Z</cp:lastPrinted>
  <dcterms:created xsi:type="dcterms:W3CDTF">2019-10-15T20:00:00Z</dcterms:created>
  <dcterms:modified xsi:type="dcterms:W3CDTF">2019-11-04T16:50:00Z</dcterms:modified>
</cp:coreProperties>
</file>